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EE2" w:rsidRPr="00B84903" w:rsidRDefault="00AB1C2E" w:rsidP="00A23263">
      <w:pPr>
        <w:pStyle w:val="Tittel"/>
      </w:pPr>
      <w:r>
        <w:rPr>
          <w:rStyle w:val="Sterk"/>
          <w:b/>
          <w:bCs w:val="0"/>
        </w:rPr>
        <w:t>Uttalelse</w:t>
      </w:r>
      <w:r w:rsidR="005E31EC">
        <w:rPr>
          <w:rStyle w:val="Sterk"/>
          <w:b/>
          <w:bCs w:val="0"/>
        </w:rPr>
        <w:t>1</w:t>
      </w:r>
      <w:bookmarkStart w:id="0" w:name="_GoBack"/>
      <w:bookmarkEnd w:id="0"/>
      <w:r w:rsidR="001D4BE3">
        <w:rPr>
          <w:rStyle w:val="Sterk"/>
          <w:b/>
          <w:bCs w:val="0"/>
        </w:rPr>
        <w:t>: Et Lillesand å være stolt av</w:t>
      </w: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Bystyret starter denne uka arbeidet med å rullere arealplanen</w:t>
      </w:r>
      <w:r w:rsidRPr="00E23D9C">
        <w:rPr>
          <w:rFonts w:ascii="Arial" w:eastAsia="Times New Roman" w:hAnsi="Arial" w:cs="Arial"/>
          <w:color w:val="000000"/>
          <w:sz w:val="24"/>
          <w:szCs w:val="24"/>
          <w:lang w:eastAsia="no-NO"/>
        </w:rPr>
        <w:t xml:space="preserve">. </w:t>
      </w:r>
      <w:r>
        <w:rPr>
          <w:rFonts w:ascii="Arial" w:eastAsia="Times New Roman" w:hAnsi="Arial" w:cs="Arial"/>
          <w:color w:val="000000"/>
          <w:sz w:val="24"/>
          <w:szCs w:val="24"/>
          <w:lang w:eastAsia="no-NO"/>
        </w:rPr>
        <w:t>Den</w:t>
      </w:r>
      <w:r w:rsidRPr="002A6070">
        <w:rPr>
          <w:rFonts w:ascii="Arial" w:eastAsia="Times New Roman" w:hAnsi="Arial" w:cs="Arial"/>
          <w:color w:val="000000"/>
          <w:sz w:val="24"/>
          <w:szCs w:val="24"/>
          <w:lang w:eastAsia="no-NO"/>
        </w:rPr>
        <w:t xml:space="preserve"> gir regler for hvordan arealene innenfor </w:t>
      </w:r>
      <w:r>
        <w:rPr>
          <w:rFonts w:ascii="Arial" w:eastAsia="Times New Roman" w:hAnsi="Arial" w:cs="Arial"/>
          <w:color w:val="000000"/>
          <w:sz w:val="24"/>
          <w:szCs w:val="24"/>
          <w:lang w:eastAsia="no-NO"/>
        </w:rPr>
        <w:t>Lillesand skal brukes</w:t>
      </w:r>
      <w:r w:rsidRPr="002A6070">
        <w:rPr>
          <w:rFonts w:ascii="Arial" w:eastAsia="Times New Roman" w:hAnsi="Arial" w:cs="Arial"/>
          <w:color w:val="000000"/>
          <w:sz w:val="24"/>
          <w:szCs w:val="24"/>
          <w:lang w:eastAsia="no-NO"/>
        </w:rPr>
        <w:t xml:space="preserve">. </w:t>
      </w:r>
      <w:r w:rsidRPr="00E23D9C">
        <w:rPr>
          <w:rFonts w:ascii="Arial" w:eastAsia="Times New Roman" w:hAnsi="Arial" w:cs="Arial"/>
          <w:color w:val="000000"/>
          <w:sz w:val="24"/>
          <w:szCs w:val="24"/>
          <w:lang w:eastAsia="no-NO"/>
        </w:rPr>
        <w:t>SV mener vi må bruke denne prosessen til å bygge tillit til politikerne og administrasjon, ved å aktivere innbyggerne i en bred diskusjon om hva Lillesand skal være.</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I Lillesand er unike bomiljøer nære sentrum og på bygda, friluftsområder, natur og strandsone under press</w:t>
      </w:r>
      <w:r w:rsidRPr="00E23D9C">
        <w:rPr>
          <w:rFonts w:ascii="Arial" w:eastAsia="Times New Roman" w:hAnsi="Arial" w:cs="Arial"/>
          <w:color w:val="000000"/>
          <w:sz w:val="24"/>
          <w:szCs w:val="24"/>
          <w:lang w:eastAsia="no-NO"/>
        </w:rPr>
        <w:t>. Det glipper litt etter litt, fordi utbyggerinteresser har hatt forrang, fremfor involverende prosesser hvor vi tenker langsiktig og helhetlig. Det har tært på tilliten til kommunen og livskvaliteten hos innbyggere som blir berørt.</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 xml:space="preserve">På Eigeland </w:t>
      </w:r>
      <w:r w:rsidRPr="00E23D9C">
        <w:rPr>
          <w:rFonts w:ascii="Arial" w:eastAsia="Times New Roman" w:hAnsi="Arial" w:cs="Arial"/>
          <w:color w:val="000000"/>
          <w:sz w:val="24"/>
          <w:szCs w:val="24"/>
          <w:lang w:eastAsia="no-NO"/>
        </w:rPr>
        <w:t>uttrykker mange at de føler seg overkjørt og at de ble tatt på senga i prosessen rundt de vedtatte vindmøllene. De lurer på om Norges største motorsenter vil overkjøre det unike ved å bo i heiene innenfor. Stemningen er preget av usikkerhet, sinne og stedssorg. </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 xml:space="preserve">I Dyvik florer klagene </w:t>
      </w:r>
      <w:r w:rsidRPr="00E23D9C">
        <w:rPr>
          <w:rFonts w:ascii="Arial" w:eastAsia="Times New Roman" w:hAnsi="Arial" w:cs="Arial"/>
          <w:color w:val="000000"/>
          <w:sz w:val="24"/>
          <w:szCs w:val="24"/>
          <w:lang w:eastAsia="no-NO"/>
        </w:rPr>
        <w:t xml:space="preserve">på </w:t>
      </w:r>
      <w:r>
        <w:rPr>
          <w:rFonts w:ascii="Arial" w:eastAsia="Times New Roman" w:hAnsi="Arial" w:cs="Arial"/>
          <w:color w:val="000000"/>
          <w:sz w:val="24"/>
          <w:szCs w:val="24"/>
          <w:lang w:eastAsia="no-NO"/>
        </w:rPr>
        <w:t xml:space="preserve">en </w:t>
      </w:r>
      <w:r w:rsidRPr="00E23D9C">
        <w:rPr>
          <w:rFonts w:ascii="Arial" w:eastAsia="Times New Roman" w:hAnsi="Arial" w:cs="Arial"/>
          <w:color w:val="000000"/>
          <w:sz w:val="24"/>
          <w:szCs w:val="24"/>
          <w:lang w:eastAsia="no-NO"/>
        </w:rPr>
        <w:t xml:space="preserve">utbygger som ikke følger opp kommunale vedtak om trafikksikkerhet ved utbygging av hytter. De sier det er et utstrakt problem at utbygger ikke har god nok dialog med naboer, og at det ikke får konsekvenser når de ikke følger opp politiske vedtak. En </w:t>
      </w:r>
      <w:proofErr w:type="spellStart"/>
      <w:r w:rsidRPr="00E23D9C">
        <w:rPr>
          <w:rFonts w:ascii="Arial" w:eastAsia="Times New Roman" w:hAnsi="Arial" w:cs="Arial"/>
          <w:color w:val="000000"/>
          <w:sz w:val="24"/>
          <w:szCs w:val="24"/>
          <w:lang w:eastAsia="no-NO"/>
        </w:rPr>
        <w:t>dyvikbeboer</w:t>
      </w:r>
      <w:proofErr w:type="spellEnd"/>
      <w:r w:rsidRPr="00E23D9C">
        <w:rPr>
          <w:rFonts w:ascii="Arial" w:eastAsia="Times New Roman" w:hAnsi="Arial" w:cs="Arial"/>
          <w:color w:val="000000"/>
          <w:sz w:val="24"/>
          <w:szCs w:val="24"/>
          <w:lang w:eastAsia="no-NO"/>
        </w:rPr>
        <w:t xml:space="preserve"> spør</w:t>
      </w:r>
      <w:r>
        <w:rPr>
          <w:rFonts w:ascii="Arial" w:eastAsia="Times New Roman" w:hAnsi="Arial" w:cs="Arial"/>
          <w:color w:val="000000"/>
          <w:sz w:val="24"/>
          <w:szCs w:val="24"/>
          <w:lang w:eastAsia="no-NO"/>
        </w:rPr>
        <w:t>:</w:t>
      </w:r>
      <w:r w:rsidRPr="00E23D9C">
        <w:rPr>
          <w:rFonts w:ascii="Arial" w:eastAsia="Times New Roman" w:hAnsi="Arial" w:cs="Arial"/>
          <w:color w:val="000000"/>
          <w:sz w:val="24"/>
          <w:szCs w:val="24"/>
          <w:lang w:eastAsia="no-NO"/>
        </w:rPr>
        <w:t xml:space="preserve"> </w:t>
      </w:r>
      <w:r>
        <w:rPr>
          <w:rFonts w:ascii="Arial" w:eastAsia="Times New Roman" w:hAnsi="Arial" w:cs="Arial"/>
          <w:color w:val="000000"/>
          <w:sz w:val="24"/>
          <w:szCs w:val="24"/>
          <w:lang w:eastAsia="no-NO"/>
        </w:rPr>
        <w:t>H</w:t>
      </w:r>
      <w:r w:rsidRPr="00E23D9C">
        <w:rPr>
          <w:rFonts w:ascii="Arial" w:eastAsia="Times New Roman" w:hAnsi="Arial" w:cs="Arial"/>
          <w:color w:val="000000"/>
          <w:sz w:val="24"/>
          <w:szCs w:val="24"/>
          <w:lang w:eastAsia="no-NO"/>
        </w:rPr>
        <w:t xml:space="preserve">vor stort </w:t>
      </w:r>
      <w:r>
        <w:rPr>
          <w:rFonts w:ascii="Arial" w:eastAsia="Times New Roman" w:hAnsi="Arial" w:cs="Arial"/>
          <w:color w:val="000000"/>
          <w:sz w:val="24"/>
          <w:szCs w:val="24"/>
          <w:lang w:eastAsia="no-NO"/>
        </w:rPr>
        <w:t xml:space="preserve">skal </w:t>
      </w:r>
      <w:r w:rsidRPr="00E23D9C">
        <w:rPr>
          <w:rFonts w:ascii="Arial" w:eastAsia="Times New Roman" w:hAnsi="Arial" w:cs="Arial"/>
          <w:color w:val="000000"/>
          <w:sz w:val="24"/>
          <w:szCs w:val="24"/>
          <w:lang w:eastAsia="no-NO"/>
        </w:rPr>
        <w:t>Lillesand egentlig bli</w:t>
      </w:r>
      <w:r>
        <w:rPr>
          <w:rFonts w:ascii="Arial" w:eastAsia="Times New Roman" w:hAnsi="Arial" w:cs="Arial"/>
          <w:color w:val="000000"/>
          <w:sz w:val="24"/>
          <w:szCs w:val="24"/>
          <w:lang w:eastAsia="no-NO"/>
        </w:rPr>
        <w:t>?</w:t>
      </w:r>
      <w:r w:rsidRPr="00E23D9C">
        <w:rPr>
          <w:rFonts w:ascii="Arial" w:eastAsia="Times New Roman" w:hAnsi="Arial" w:cs="Arial"/>
          <w:color w:val="000000"/>
          <w:sz w:val="24"/>
          <w:szCs w:val="24"/>
          <w:lang w:eastAsia="no-NO"/>
        </w:rPr>
        <w:t xml:space="preserve"> Skal vi være Lillesand eller Lillestrøm?</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I Høvåg</w:t>
      </w:r>
      <w:r w:rsidRPr="00E23D9C">
        <w:rPr>
          <w:rFonts w:ascii="Arial" w:eastAsia="Times New Roman" w:hAnsi="Arial" w:cs="Arial"/>
          <w:color w:val="000000"/>
          <w:sz w:val="24"/>
          <w:szCs w:val="24"/>
          <w:lang w:eastAsia="no-NO"/>
        </w:rPr>
        <w:t xml:space="preserve"> spør en innbygger hvilken påvirkningskraft vi som innbyggere har på bygdas langsiktige utvikling og om det er riktig at andre enn flertallet i bygda skal bestemme dette. Samtlige av bygdas velforeninger ønsker at boligbygging i Høvåg fortsatt skal skje som spredt boligbygging. Han spør videre om den unike kystbygda Høvåg med sin spredte bebyggelse, bevares for etterslekten som en grønn lunge mellom Lillesand og Kristiansand, eller skal den gradvis bygges ned?</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SV mener at det store trykket på byggeaktivitet</w:t>
      </w:r>
      <w:r w:rsidRPr="00E23D9C">
        <w:rPr>
          <w:rFonts w:ascii="Arial" w:eastAsia="Times New Roman" w:hAnsi="Arial" w:cs="Arial"/>
          <w:color w:val="000000"/>
          <w:sz w:val="24"/>
          <w:szCs w:val="24"/>
          <w:lang w:eastAsia="no-NO"/>
        </w:rPr>
        <w:t xml:space="preserve"> i Lillesand har gått på bekostning av kvaliteten på reguleringsprosessene. De mange konfliktene som følger disse sakene bekr</w:t>
      </w:r>
      <w:r>
        <w:rPr>
          <w:rFonts w:ascii="Arial" w:eastAsia="Times New Roman" w:hAnsi="Arial" w:cs="Arial"/>
          <w:color w:val="000000"/>
          <w:sz w:val="24"/>
          <w:szCs w:val="24"/>
          <w:lang w:eastAsia="no-NO"/>
        </w:rPr>
        <w:t>e</w:t>
      </w:r>
      <w:r w:rsidRPr="00E23D9C">
        <w:rPr>
          <w:rFonts w:ascii="Arial" w:eastAsia="Times New Roman" w:hAnsi="Arial" w:cs="Arial"/>
          <w:color w:val="000000"/>
          <w:sz w:val="24"/>
          <w:szCs w:val="24"/>
          <w:lang w:eastAsia="no-NO"/>
        </w:rPr>
        <w:t xml:space="preserve">fter dette og viser at noe må gjøres. SV mener manglende involvering, </w:t>
      </w:r>
      <w:proofErr w:type="spellStart"/>
      <w:r w:rsidRPr="00E23D9C">
        <w:rPr>
          <w:rFonts w:ascii="Arial" w:eastAsia="Times New Roman" w:hAnsi="Arial" w:cs="Arial"/>
          <w:color w:val="000000"/>
          <w:sz w:val="24"/>
          <w:szCs w:val="24"/>
          <w:lang w:eastAsia="no-NO"/>
        </w:rPr>
        <w:t>hensynstagende</w:t>
      </w:r>
      <w:proofErr w:type="spellEnd"/>
      <w:r w:rsidRPr="00E23D9C">
        <w:rPr>
          <w:rFonts w:ascii="Arial" w:eastAsia="Times New Roman" w:hAnsi="Arial" w:cs="Arial"/>
          <w:color w:val="000000"/>
          <w:sz w:val="24"/>
          <w:szCs w:val="24"/>
          <w:lang w:eastAsia="no-NO"/>
        </w:rPr>
        <w:t xml:space="preserve"> og</w:t>
      </w:r>
      <w:r>
        <w:rPr>
          <w:rFonts w:ascii="Arial" w:eastAsia="Times New Roman" w:hAnsi="Arial" w:cs="Arial"/>
          <w:color w:val="000000"/>
          <w:sz w:val="24"/>
          <w:szCs w:val="24"/>
          <w:lang w:eastAsia="no-NO"/>
        </w:rPr>
        <w:t xml:space="preserve"> manglende</w:t>
      </w:r>
      <w:r w:rsidRPr="00E23D9C">
        <w:rPr>
          <w:rFonts w:ascii="Arial" w:eastAsia="Times New Roman" w:hAnsi="Arial" w:cs="Arial"/>
          <w:color w:val="000000"/>
          <w:sz w:val="24"/>
          <w:szCs w:val="24"/>
          <w:lang w:eastAsia="no-NO"/>
        </w:rPr>
        <w:t xml:space="preserve"> informasjon</w:t>
      </w:r>
      <w:r>
        <w:rPr>
          <w:rFonts w:ascii="Arial" w:eastAsia="Times New Roman" w:hAnsi="Arial" w:cs="Arial"/>
          <w:color w:val="000000"/>
          <w:sz w:val="24"/>
          <w:szCs w:val="24"/>
          <w:lang w:eastAsia="no-NO"/>
        </w:rPr>
        <w:t>,</w:t>
      </w:r>
      <w:r w:rsidRPr="00E23D9C">
        <w:rPr>
          <w:rFonts w:ascii="Arial" w:eastAsia="Times New Roman" w:hAnsi="Arial" w:cs="Arial"/>
          <w:color w:val="000000"/>
          <w:sz w:val="24"/>
          <w:szCs w:val="24"/>
          <w:lang w:eastAsia="no-NO"/>
        </w:rPr>
        <w:t xml:space="preserve"> har undergravet deler av befolkningens tillit. </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color w:val="000000"/>
          <w:sz w:val="24"/>
          <w:szCs w:val="24"/>
          <w:lang w:eastAsia="no-NO"/>
        </w:rPr>
        <w:t xml:space="preserve">I følge </w:t>
      </w:r>
      <w:proofErr w:type="spellStart"/>
      <w:r w:rsidRPr="00E23D9C">
        <w:rPr>
          <w:rFonts w:ascii="Arial" w:eastAsia="Times New Roman" w:hAnsi="Arial" w:cs="Arial"/>
          <w:color w:val="000000"/>
          <w:sz w:val="24"/>
          <w:szCs w:val="24"/>
          <w:lang w:eastAsia="no-NO"/>
        </w:rPr>
        <w:t>Transparancy</w:t>
      </w:r>
      <w:proofErr w:type="spellEnd"/>
      <w:r w:rsidRPr="00E23D9C">
        <w:rPr>
          <w:rFonts w:ascii="Arial" w:eastAsia="Times New Roman" w:hAnsi="Arial" w:cs="Arial"/>
          <w:color w:val="000000"/>
          <w:sz w:val="24"/>
          <w:szCs w:val="24"/>
          <w:lang w:eastAsia="no-NO"/>
        </w:rPr>
        <w:t xml:space="preserve"> </w:t>
      </w:r>
      <w:proofErr w:type="spellStart"/>
      <w:r w:rsidRPr="00E23D9C">
        <w:rPr>
          <w:rFonts w:ascii="Arial" w:eastAsia="Times New Roman" w:hAnsi="Arial" w:cs="Arial"/>
          <w:color w:val="000000"/>
          <w:sz w:val="24"/>
          <w:szCs w:val="24"/>
          <w:lang w:eastAsia="no-NO"/>
        </w:rPr>
        <w:t>international</w:t>
      </w:r>
      <w:proofErr w:type="spellEnd"/>
      <w:r w:rsidRPr="00E23D9C">
        <w:rPr>
          <w:rFonts w:ascii="Arial" w:eastAsia="Times New Roman" w:hAnsi="Arial" w:cs="Arial"/>
          <w:color w:val="000000"/>
          <w:sz w:val="24"/>
          <w:szCs w:val="24"/>
          <w:lang w:eastAsia="no-NO"/>
        </w:rPr>
        <w:t xml:space="preserve"> er areal, plan og </w:t>
      </w:r>
      <w:proofErr w:type="spellStart"/>
      <w:r w:rsidRPr="00E23D9C">
        <w:rPr>
          <w:rFonts w:ascii="Arial" w:eastAsia="Times New Roman" w:hAnsi="Arial" w:cs="Arial"/>
          <w:color w:val="000000"/>
          <w:sz w:val="24"/>
          <w:szCs w:val="24"/>
          <w:lang w:eastAsia="no-NO"/>
        </w:rPr>
        <w:t>byggesakar</w:t>
      </w:r>
      <w:proofErr w:type="spellEnd"/>
      <w:r w:rsidRPr="00E23D9C">
        <w:rPr>
          <w:rFonts w:ascii="Arial" w:eastAsia="Times New Roman" w:hAnsi="Arial" w:cs="Arial"/>
          <w:color w:val="000000"/>
          <w:sz w:val="24"/>
          <w:szCs w:val="24"/>
          <w:lang w:eastAsia="no-NO"/>
        </w:rPr>
        <w:t xml:space="preserve"> det kommunale ansvarsområdet som er mest utsatt for press for å oppnå favorisering. Videre peker de på at det i små samfunn ofte er interessekonflikter der mange har flere roller og habilitetsproblemer oppstår.</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Tillit er det viktigste</w:t>
      </w:r>
      <w:r w:rsidRPr="00E23D9C">
        <w:rPr>
          <w:rFonts w:ascii="Arial" w:eastAsia="Times New Roman" w:hAnsi="Arial" w:cs="Arial"/>
          <w:color w:val="000000"/>
          <w:sz w:val="24"/>
          <w:szCs w:val="24"/>
          <w:lang w:eastAsia="no-NO"/>
        </w:rPr>
        <w:t xml:space="preserve"> de folkevalgte og administrasjon forvalter på vegne av fellesskapet. I følge </w:t>
      </w:r>
      <w:proofErr w:type="spellStart"/>
      <w:r w:rsidRPr="00E23D9C">
        <w:rPr>
          <w:rFonts w:ascii="Arial" w:eastAsia="Times New Roman" w:hAnsi="Arial" w:cs="Arial"/>
          <w:color w:val="000000"/>
          <w:sz w:val="24"/>
          <w:szCs w:val="24"/>
          <w:lang w:eastAsia="no-NO"/>
        </w:rPr>
        <w:t>Infact</w:t>
      </w:r>
      <w:proofErr w:type="spellEnd"/>
      <w:r w:rsidRPr="00E23D9C">
        <w:rPr>
          <w:rFonts w:ascii="Arial" w:eastAsia="Times New Roman" w:hAnsi="Arial" w:cs="Arial"/>
          <w:color w:val="000000"/>
          <w:sz w:val="24"/>
          <w:szCs w:val="24"/>
          <w:lang w:eastAsia="no-NO"/>
        </w:rPr>
        <w:t xml:space="preserve"> tror over 60% av befolkningen i Lillesand at det forekommer korrupsjon i kommunen vår. Dette er alarmerende og krever handling. En åpen kommune og bevissthet om etiske regler er avgjørende for å bygge opp tilliten igjen. Visse situasjoner eller handlinger kan være uetiske, selv om de ikke er </w:t>
      </w:r>
      <w:r w:rsidRPr="00E23D9C">
        <w:rPr>
          <w:rFonts w:ascii="Arial" w:eastAsia="Times New Roman" w:hAnsi="Arial" w:cs="Arial"/>
          <w:color w:val="000000"/>
          <w:sz w:val="24"/>
          <w:szCs w:val="24"/>
          <w:lang w:eastAsia="no-NO"/>
        </w:rPr>
        <w:lastRenderedPageBreak/>
        <w:t>direkte ulovlige. Slik praksis er ikke god forvaltning av tilliten og midlene til fellesskapet.</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 xml:space="preserve">SV ser med bekymring </w:t>
      </w:r>
      <w:r w:rsidRPr="00E23D9C">
        <w:rPr>
          <w:rFonts w:ascii="Arial" w:eastAsia="Times New Roman" w:hAnsi="Arial" w:cs="Arial"/>
          <w:color w:val="000000"/>
          <w:sz w:val="24"/>
          <w:szCs w:val="24"/>
          <w:lang w:eastAsia="no-NO"/>
        </w:rPr>
        <w:t xml:space="preserve">på at flertallet i det forrige bystyret, ved første avstemning om motorsenter i </w:t>
      </w:r>
      <w:proofErr w:type="spellStart"/>
      <w:r w:rsidRPr="00E23D9C">
        <w:rPr>
          <w:rFonts w:ascii="Arial" w:eastAsia="Times New Roman" w:hAnsi="Arial" w:cs="Arial"/>
          <w:color w:val="000000"/>
          <w:sz w:val="24"/>
          <w:szCs w:val="24"/>
          <w:lang w:eastAsia="no-NO"/>
        </w:rPr>
        <w:t>Nordbømarka</w:t>
      </w:r>
      <w:proofErr w:type="spellEnd"/>
      <w:r w:rsidRPr="00E23D9C">
        <w:rPr>
          <w:rFonts w:ascii="Arial" w:eastAsia="Times New Roman" w:hAnsi="Arial" w:cs="Arial"/>
          <w:color w:val="000000"/>
          <w:sz w:val="24"/>
          <w:szCs w:val="24"/>
          <w:lang w:eastAsia="no-NO"/>
        </w:rPr>
        <w:t>, i den sammenheng stemte for et tilleggsforslag som anbefaler rådmannen å komme fort i gang med rulleringen av kommunens arealplan. Dette kan tolkes i befolkningen som at en utbyggers behov for fortgang, legger premisser for rulleringen av arealplanen.</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Lillesand SV mener at planstrategien for rullering av arealplanen først må ta stilling til hva som er lokalt viktig å ta vare på</w:t>
      </w:r>
      <w:r w:rsidRPr="00E23D9C">
        <w:rPr>
          <w:rFonts w:ascii="Arial" w:eastAsia="Times New Roman" w:hAnsi="Arial" w:cs="Arial"/>
          <w:color w:val="000000"/>
          <w:sz w:val="24"/>
          <w:szCs w:val="24"/>
          <w:lang w:eastAsia="no-NO"/>
        </w:rPr>
        <w:t xml:space="preserve"> av bo- og naturmiljø. Den må i størst mulig grad involverer og aktiverer lokalsamfunnet i spørsmålene om hva Lillesand skal være på lang sikt. Vi mener det er avgjørende for å bygge opp igjen tilliten i befolkningen.</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Gjennom plan- og bygningsloven har kommunene et svært viktig verktøy</w:t>
      </w:r>
      <w:r w:rsidRPr="00E23D9C">
        <w:rPr>
          <w:rFonts w:ascii="Arial" w:eastAsia="Times New Roman" w:hAnsi="Arial" w:cs="Arial"/>
          <w:color w:val="000000"/>
          <w:sz w:val="24"/>
          <w:szCs w:val="24"/>
          <w:lang w:eastAsia="no-NO"/>
        </w:rPr>
        <w:t xml:space="preserve"> for å ta vare på natur, vår unike kulturarv og bomiljøer. Summen av enkeltbeslutninger etter plan- og bygningsloven former i stor grad hvordan samfunnet vårt blir og hvordan fellesverdier og stedsidentitet blir ivaretatt. </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sz w:val="24"/>
          <w:szCs w:val="24"/>
          <w:lang w:eastAsia="no-NO"/>
        </w:rPr>
      </w:pPr>
      <w:r w:rsidRPr="00E23D9C">
        <w:rPr>
          <w:rFonts w:ascii="Arial" w:eastAsia="Times New Roman" w:hAnsi="Arial" w:cs="Arial"/>
          <w:b/>
          <w:bCs/>
          <w:color w:val="000000"/>
          <w:sz w:val="24"/>
          <w:szCs w:val="24"/>
          <w:lang w:eastAsia="no-NO"/>
        </w:rPr>
        <w:t xml:space="preserve">Planstrategien må gjøre godt rede for FNs bærekraftmål og utfordringer knyttet til klima, naturmangfold, strandsone og stedsidentitet på lang sikt. </w:t>
      </w:r>
      <w:r w:rsidRPr="00E23D9C">
        <w:rPr>
          <w:rFonts w:ascii="Arial" w:eastAsia="Times New Roman" w:hAnsi="Arial" w:cs="Arial"/>
          <w:color w:val="000000"/>
          <w:sz w:val="24"/>
          <w:szCs w:val="24"/>
          <w:lang w:eastAsia="no-NO"/>
        </w:rPr>
        <w:t>Den må legge til grunn kommuneplanens samfunnsdel sin visjon om en bærekraftig utvikling. Utgangspunktet må være: </w:t>
      </w:r>
    </w:p>
    <w:p w:rsidR="001D4BE3" w:rsidRPr="00E23D9C" w:rsidRDefault="001D4BE3" w:rsidP="001D4BE3">
      <w:pPr>
        <w:spacing w:line="240" w:lineRule="auto"/>
        <w:rPr>
          <w:rFonts w:ascii="Arial" w:eastAsia="Times New Roman" w:hAnsi="Arial" w:cs="Arial"/>
          <w:sz w:val="24"/>
          <w:szCs w:val="24"/>
          <w:lang w:eastAsia="no-NO"/>
        </w:rPr>
      </w:pPr>
    </w:p>
    <w:p w:rsidR="001D4BE3" w:rsidRPr="00E23D9C" w:rsidRDefault="001D4BE3" w:rsidP="001D4BE3">
      <w:pPr>
        <w:spacing w:line="240" w:lineRule="auto"/>
        <w:rPr>
          <w:rFonts w:ascii="Arial" w:eastAsia="Times New Roman" w:hAnsi="Arial" w:cs="Arial"/>
          <w:i/>
          <w:sz w:val="24"/>
          <w:szCs w:val="24"/>
          <w:lang w:eastAsia="no-NO"/>
        </w:rPr>
      </w:pPr>
      <w:r w:rsidRPr="00E23D9C">
        <w:rPr>
          <w:rFonts w:ascii="Arial" w:eastAsia="Times New Roman" w:hAnsi="Arial" w:cs="Arial"/>
          <w:i/>
          <w:color w:val="000000"/>
          <w:sz w:val="24"/>
          <w:szCs w:val="24"/>
          <w:lang w:eastAsia="no-NO"/>
        </w:rPr>
        <w:t>“å sette søkelyset på og forsterke Lillesands identitet; det historiske bysentrum, kysten, Blindleia, uthavnene og omkringliggende heier. Ved å videreutvikle Lillesand som bysentrum og ta vare på kommunens unike kvaliteter skaper vi grunnlag for videre vekst, stolthet og tilhørighet til egen kommune.” (Kommuneplanens samfunnsdel)</w:t>
      </w:r>
    </w:p>
    <w:p w:rsidR="001D4BE3" w:rsidRDefault="001D4BE3" w:rsidP="001D4BE3">
      <w:pPr>
        <w:rPr>
          <w:rFonts w:ascii="Arial" w:eastAsia="Times New Roman" w:hAnsi="Arial" w:cs="Arial"/>
          <w:b/>
          <w:bCs/>
          <w:color w:val="000000"/>
          <w:sz w:val="24"/>
          <w:szCs w:val="24"/>
          <w:lang w:eastAsia="no-NO"/>
        </w:rPr>
      </w:pPr>
      <w:r w:rsidRPr="00E23D9C">
        <w:rPr>
          <w:rFonts w:ascii="Arial" w:eastAsia="Times New Roman" w:hAnsi="Arial" w:cs="Arial"/>
          <w:sz w:val="24"/>
          <w:szCs w:val="24"/>
          <w:lang w:eastAsia="no-NO"/>
        </w:rPr>
        <w:br/>
      </w:r>
      <w:r>
        <w:rPr>
          <w:rFonts w:ascii="Arial" w:eastAsia="Times New Roman" w:hAnsi="Arial" w:cs="Arial"/>
          <w:b/>
          <w:bCs/>
          <w:color w:val="000000"/>
          <w:sz w:val="24"/>
          <w:szCs w:val="24"/>
          <w:lang w:eastAsia="no-NO"/>
        </w:rPr>
        <w:t>SV vil ha</w:t>
      </w:r>
      <w:r w:rsidRPr="00E23D9C">
        <w:rPr>
          <w:rFonts w:ascii="Arial" w:eastAsia="Times New Roman" w:hAnsi="Arial" w:cs="Arial"/>
          <w:b/>
          <w:bCs/>
          <w:color w:val="000000"/>
          <w:sz w:val="24"/>
          <w:szCs w:val="24"/>
          <w:lang w:eastAsia="no-NO"/>
        </w:rPr>
        <w:t xml:space="preserve"> </w:t>
      </w:r>
      <w:r>
        <w:rPr>
          <w:rFonts w:ascii="Arial" w:eastAsia="Times New Roman" w:hAnsi="Arial" w:cs="Arial"/>
          <w:b/>
          <w:bCs/>
          <w:color w:val="000000"/>
          <w:sz w:val="24"/>
          <w:szCs w:val="24"/>
          <w:lang w:eastAsia="no-NO"/>
        </w:rPr>
        <w:t xml:space="preserve">en </w:t>
      </w:r>
      <w:r w:rsidRPr="002A6070">
        <w:rPr>
          <w:rFonts w:ascii="Arial" w:eastAsia="Times New Roman" w:hAnsi="Arial" w:cs="Arial"/>
          <w:b/>
          <w:bCs/>
          <w:color w:val="000000"/>
          <w:sz w:val="24"/>
          <w:szCs w:val="24"/>
          <w:lang w:eastAsia="no-NO"/>
        </w:rPr>
        <w:t xml:space="preserve">planprosess </w:t>
      </w:r>
      <w:r w:rsidRPr="002A6070">
        <w:rPr>
          <w:rFonts w:ascii="Arial" w:eastAsia="Times New Roman" w:hAnsi="Arial" w:cs="Arial"/>
          <w:bCs/>
          <w:color w:val="000000"/>
          <w:sz w:val="24"/>
          <w:szCs w:val="24"/>
          <w:lang w:eastAsia="no-NO"/>
        </w:rPr>
        <w:t xml:space="preserve">som er mobiliserende for hele befolkningen. Kunnskap om miljø og lokal kultur må være utgangspunktet for hvordan vi </w:t>
      </w:r>
      <w:r>
        <w:rPr>
          <w:rFonts w:ascii="Arial" w:eastAsia="Times New Roman" w:hAnsi="Arial" w:cs="Arial"/>
          <w:bCs/>
          <w:color w:val="000000"/>
          <w:sz w:val="24"/>
          <w:szCs w:val="24"/>
          <w:lang w:eastAsia="no-NO"/>
        </w:rPr>
        <w:t xml:space="preserve">skal </w:t>
      </w:r>
      <w:r w:rsidRPr="002A6070">
        <w:rPr>
          <w:rFonts w:ascii="Arial" w:eastAsia="Times New Roman" w:hAnsi="Arial" w:cs="Arial"/>
          <w:bCs/>
          <w:color w:val="000000"/>
          <w:sz w:val="24"/>
          <w:szCs w:val="24"/>
          <w:lang w:eastAsia="no-NO"/>
        </w:rPr>
        <w:t>skape grønne arbeidsplasser og liv.</w:t>
      </w:r>
      <w:r w:rsidRPr="00E23D9C">
        <w:rPr>
          <w:rFonts w:ascii="Arial" w:eastAsia="Times New Roman" w:hAnsi="Arial" w:cs="Arial"/>
          <w:b/>
          <w:bCs/>
          <w:color w:val="000000"/>
          <w:sz w:val="24"/>
          <w:szCs w:val="24"/>
          <w:lang w:eastAsia="no-NO"/>
        </w:rPr>
        <w:t xml:space="preserve"> </w:t>
      </w:r>
    </w:p>
    <w:p w:rsidR="008216BC" w:rsidRPr="001D4BE3" w:rsidRDefault="001D4BE3" w:rsidP="001D4BE3">
      <w:pPr>
        <w:rPr>
          <w:rFonts w:ascii="Arial" w:eastAsia="Times New Roman" w:hAnsi="Arial" w:cs="Arial"/>
          <w:color w:val="000000"/>
          <w:sz w:val="24"/>
          <w:szCs w:val="24"/>
          <w:lang w:eastAsia="no-NO"/>
        </w:rPr>
      </w:pPr>
      <w:r>
        <w:rPr>
          <w:rFonts w:ascii="Arial" w:eastAsia="Times New Roman" w:hAnsi="Arial" w:cs="Arial"/>
          <w:b/>
          <w:bCs/>
          <w:color w:val="000000"/>
          <w:sz w:val="24"/>
          <w:szCs w:val="24"/>
          <w:lang w:eastAsia="no-NO"/>
        </w:rPr>
        <w:t>S</w:t>
      </w:r>
      <w:r w:rsidRPr="00E23D9C">
        <w:rPr>
          <w:rFonts w:ascii="Arial" w:eastAsia="Times New Roman" w:hAnsi="Arial" w:cs="Arial"/>
          <w:b/>
          <w:bCs/>
          <w:color w:val="000000"/>
          <w:sz w:val="24"/>
          <w:szCs w:val="24"/>
          <w:lang w:eastAsia="no-NO"/>
        </w:rPr>
        <w:t>ammen skape</w:t>
      </w:r>
      <w:r>
        <w:rPr>
          <w:rFonts w:ascii="Arial" w:eastAsia="Times New Roman" w:hAnsi="Arial" w:cs="Arial"/>
          <w:b/>
          <w:bCs/>
          <w:color w:val="000000"/>
          <w:sz w:val="24"/>
          <w:szCs w:val="24"/>
          <w:lang w:eastAsia="no-NO"/>
        </w:rPr>
        <w:t>r vi</w:t>
      </w:r>
      <w:r w:rsidRPr="00E23D9C">
        <w:rPr>
          <w:rFonts w:ascii="Arial" w:eastAsia="Times New Roman" w:hAnsi="Arial" w:cs="Arial"/>
          <w:b/>
          <w:bCs/>
          <w:color w:val="000000"/>
          <w:sz w:val="24"/>
          <w:szCs w:val="24"/>
          <w:lang w:eastAsia="no-NO"/>
        </w:rPr>
        <w:t xml:space="preserve"> et Lillesand å være stolte av</w:t>
      </w:r>
      <w:r w:rsidRPr="00E23D9C">
        <w:rPr>
          <w:rFonts w:ascii="Arial" w:eastAsia="Times New Roman" w:hAnsi="Arial" w:cs="Arial"/>
          <w:color w:val="000000"/>
          <w:sz w:val="24"/>
          <w:szCs w:val="24"/>
          <w:lang w:eastAsia="no-NO"/>
        </w:rPr>
        <w:t>.</w:t>
      </w:r>
    </w:p>
    <w:sectPr w:rsidR="008216BC" w:rsidRPr="001D4BE3" w:rsidSect="001D4BE3">
      <w:headerReference w:type="default" r:id="rId8"/>
      <w:footerReference w:type="default" r:id="rId9"/>
      <w:headerReference w:type="first" r:id="rId10"/>
      <w:footerReference w:type="first" r:id="rId11"/>
      <w:pgSz w:w="11906" w:h="16838"/>
      <w:pgMar w:top="1985" w:right="1418" w:bottom="1418" w:left="1418" w:header="510" w:footer="709" w:gutter="0"/>
      <w:lnNumType w:countBy="1"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1426" w:rsidRDefault="00261426" w:rsidP="006D4A3E">
      <w:pPr>
        <w:spacing w:line="240" w:lineRule="auto"/>
      </w:pPr>
      <w:r>
        <w:separator/>
      </w:r>
    </w:p>
  </w:endnote>
  <w:endnote w:type="continuationSeparator" w:id="0">
    <w:p w:rsidR="00261426" w:rsidRDefault="00261426" w:rsidP="006D4A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entury Schoolbook">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GT Pressura">
    <w:panose1 w:val="00000000000000000000"/>
    <w:charset w:val="00"/>
    <w:family w:val="auto"/>
    <w:notTrueType/>
    <w:pitch w:val="variable"/>
    <w:sig w:usb0="A00000AF" w:usb1="5000206A" w:usb2="00000000" w:usb3="00000000" w:csb0="00000003"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4D0" w:rsidRPr="00DD6007" w:rsidRDefault="006074D0" w:rsidP="006074D0">
    <w:pPr>
      <w:pStyle w:val="Bunntekst"/>
      <w:jc w:val="both"/>
      <w:rPr>
        <w:rFonts w:asciiTheme="minorHAnsi" w:hAnsiTheme="minorHAnsi" w:cs="Arial"/>
        <w:lang w:val="nn-NO"/>
      </w:rPr>
    </w:pPr>
    <w:r w:rsidRPr="00DD6007">
      <w:rPr>
        <w:rFonts w:asciiTheme="minorHAnsi" w:hAnsiTheme="minorHAnsi" w:cs="Arial"/>
        <w:color w:val="009032"/>
        <w:lang w:val="nn-NO"/>
      </w:rPr>
      <w:t>Sosialistisk Venstreparti</w:t>
    </w:r>
    <w:r w:rsidRPr="00DD6007">
      <w:rPr>
        <w:rFonts w:asciiTheme="minorHAnsi" w:hAnsiTheme="minorHAnsi" w:cs="Arial"/>
        <w:lang w:val="nn-NO"/>
      </w:rPr>
      <w:t xml:space="preserve">               </w:t>
    </w:r>
    <w:r w:rsidR="002F1EE2" w:rsidRPr="00DD6007">
      <w:rPr>
        <w:rFonts w:asciiTheme="minorHAnsi" w:hAnsiTheme="minorHAnsi" w:cs="Arial"/>
        <w:lang w:val="nn-NO"/>
      </w:rPr>
      <w:t xml:space="preserve">    </w:t>
    </w:r>
    <w:r w:rsidR="00AF09B2" w:rsidRPr="00DD6007">
      <w:rPr>
        <w:rFonts w:asciiTheme="minorHAnsi" w:hAnsiTheme="minorHAnsi" w:cs="Arial"/>
        <w:lang w:val="nn-NO"/>
      </w:rPr>
      <w:t xml:space="preserve">                   </w:t>
    </w:r>
    <w:r w:rsidR="00F921CF" w:rsidRPr="00DD6007">
      <w:rPr>
        <w:rFonts w:asciiTheme="minorHAnsi" w:hAnsiTheme="minorHAnsi" w:cs="Arial"/>
        <w:lang w:val="nn-NO"/>
      </w:rPr>
      <w:t xml:space="preserve">                   </w:t>
    </w:r>
    <w:r w:rsidR="00A23263">
      <w:rPr>
        <w:rFonts w:asciiTheme="minorHAnsi" w:hAnsiTheme="minorHAnsi" w:cs="Arial"/>
        <w:lang w:val="nn-NO"/>
      </w:rPr>
      <w:t xml:space="preserve">       </w:t>
    </w:r>
    <w:r w:rsidRPr="00A23263">
      <w:rPr>
        <w:rFonts w:asciiTheme="minorHAnsi" w:hAnsiTheme="minorHAnsi" w:cs="Arial"/>
        <w:color w:val="DC0028"/>
        <w:lang w:val="nn-NO"/>
      </w:rPr>
      <w:t xml:space="preserve">sv.no </w:t>
    </w:r>
  </w:p>
  <w:p w:rsidR="006D4A3E" w:rsidRPr="00DD6007" w:rsidRDefault="00F921CF" w:rsidP="006D4A3E">
    <w:pPr>
      <w:pStyle w:val="Bunntekst"/>
      <w:jc w:val="both"/>
      <w:rPr>
        <w:rFonts w:asciiTheme="minorHAnsi" w:hAnsiTheme="minorHAnsi" w:cs="Arial"/>
        <w:color w:val="BB0E26"/>
        <w:lang w:val="nn-NO"/>
      </w:rPr>
    </w:pPr>
    <w:r w:rsidRPr="00A23263">
      <w:rPr>
        <w:rFonts w:asciiTheme="minorHAnsi" w:hAnsiTheme="minorHAnsi" w:cs="Arial"/>
        <w:color w:val="009032"/>
        <w:lang w:val="nn-NO"/>
      </w:rPr>
      <w:t>Hagegata 22, 0653 Oslo</w:t>
    </w:r>
    <w:r w:rsidR="006074D0" w:rsidRPr="00DD6007">
      <w:rPr>
        <w:rFonts w:asciiTheme="minorHAnsi" w:hAnsiTheme="minorHAnsi" w:cs="Arial"/>
        <w:color w:val="009032"/>
        <w:lang w:val="nn-NO"/>
      </w:rPr>
      <w:t xml:space="preserve">                </w:t>
    </w:r>
    <w:r w:rsidR="006074D0" w:rsidRPr="00DD6007">
      <w:rPr>
        <w:rFonts w:asciiTheme="minorHAnsi" w:hAnsiTheme="minorHAnsi" w:cs="Arial"/>
        <w:color w:val="009032"/>
        <w:lang w:val="nn-NO"/>
      </w:rPr>
      <w:tab/>
      <w:t xml:space="preserve">                              </w:t>
    </w:r>
    <w:r w:rsidRPr="00A23263">
      <w:rPr>
        <w:rFonts w:asciiTheme="minorHAnsi" w:hAnsiTheme="minorHAnsi" w:cs="Arial"/>
        <w:color w:val="DC0028"/>
        <w:lang w:val="nn-NO"/>
      </w:rPr>
      <w:t>post</w:t>
    </w:r>
    <w:r w:rsidR="006074D0" w:rsidRPr="00A23263">
      <w:rPr>
        <w:rFonts w:asciiTheme="minorHAnsi" w:hAnsiTheme="minorHAnsi" w:cs="Arial"/>
        <w:color w:val="DC0028"/>
        <w:lang w:val="nn-NO"/>
      </w:rPr>
      <w:t xml:space="preserve">@sv.no  </w:t>
    </w:r>
    <w:r w:rsidR="0015443D" w:rsidRPr="00DD6007">
      <w:rPr>
        <w:rFonts w:asciiTheme="minorHAnsi" w:hAnsiTheme="minorHAnsi" w:cs="Arial"/>
        <w:color w:val="BB0E26"/>
        <w:lang w:val="nn-NO"/>
      </w:rPr>
      <w:tab/>
    </w:r>
    <w:r w:rsidR="0015443D" w:rsidRPr="00DD6007">
      <w:rPr>
        <w:rFonts w:asciiTheme="minorHAnsi" w:hAnsiTheme="minorHAnsi" w:cs="Arial"/>
        <w:color w:val="BB0E26"/>
        <w:lang w:val="nn-NO"/>
      </w:rPr>
      <w:tab/>
    </w:r>
    <w:r w:rsidR="0015443D" w:rsidRPr="00A23263">
      <w:rPr>
        <w:rFonts w:asciiTheme="minorHAnsi" w:hAnsiTheme="minorHAnsi" w:cs="Arial"/>
        <w:color w:val="DC0028"/>
      </w:rPr>
      <w:fldChar w:fldCharType="begin"/>
    </w:r>
    <w:r w:rsidR="0015443D" w:rsidRPr="00A23263">
      <w:rPr>
        <w:rFonts w:asciiTheme="minorHAnsi" w:hAnsiTheme="minorHAnsi" w:cs="Arial"/>
        <w:color w:val="DC0028"/>
        <w:lang w:val="nn-NO"/>
      </w:rPr>
      <w:instrText>PAGE   \* MERGEFORMAT</w:instrText>
    </w:r>
    <w:r w:rsidR="0015443D" w:rsidRPr="00A23263">
      <w:rPr>
        <w:rFonts w:asciiTheme="minorHAnsi" w:hAnsiTheme="minorHAnsi" w:cs="Arial"/>
        <w:color w:val="DC0028"/>
      </w:rPr>
      <w:fldChar w:fldCharType="separate"/>
    </w:r>
    <w:r w:rsidR="00B84903">
      <w:rPr>
        <w:rFonts w:asciiTheme="minorHAnsi" w:hAnsiTheme="minorHAnsi" w:cs="Arial"/>
        <w:noProof/>
        <w:color w:val="DC0028"/>
        <w:lang w:val="nn-NO"/>
      </w:rPr>
      <w:t>1</w:t>
    </w:r>
    <w:r w:rsidR="0015443D" w:rsidRPr="00A23263">
      <w:rPr>
        <w:rFonts w:asciiTheme="minorHAnsi" w:hAnsiTheme="minorHAnsi" w:cs="Arial"/>
        <w:color w:val="DC00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17B4" w:rsidRPr="0026602F" w:rsidRDefault="0026602F" w:rsidP="008817B4">
    <w:pPr>
      <w:pStyle w:val="Bunntekst"/>
      <w:jc w:val="both"/>
      <w:rPr>
        <w:b/>
        <w:lang w:val="nn-NO"/>
      </w:rPr>
    </w:pPr>
    <w:r w:rsidRPr="0026602F">
      <w:rPr>
        <w:b/>
        <w:color w:val="009032"/>
        <w:lang w:val="nn-NO"/>
      </w:rPr>
      <w:t>Fylkeslag/loka</w:t>
    </w:r>
    <w:r>
      <w:rPr>
        <w:b/>
        <w:color w:val="009032"/>
        <w:lang w:val="nn-NO"/>
      </w:rPr>
      <w:t xml:space="preserve">llag </w:t>
    </w:r>
    <w:r w:rsidR="008817B4" w:rsidRPr="0026602F">
      <w:rPr>
        <w:b/>
        <w:color w:val="009032"/>
        <w:lang w:val="nn-NO"/>
      </w:rPr>
      <w:t>Sosialistisk Venstreparti</w:t>
    </w:r>
    <w:r w:rsidR="004D30B4">
      <w:rPr>
        <w:b/>
        <w:lang w:val="nn-NO"/>
      </w:rPr>
      <w:t xml:space="preserve">               </w:t>
    </w:r>
    <w:r w:rsidR="008817B4" w:rsidRPr="0026602F">
      <w:rPr>
        <w:b/>
        <w:color w:val="DC0028"/>
        <w:lang w:val="nn-NO"/>
      </w:rPr>
      <w:t>sv.no</w:t>
    </w:r>
    <w:r>
      <w:rPr>
        <w:b/>
        <w:color w:val="DC0028"/>
        <w:lang w:val="nn-NO"/>
      </w:rPr>
      <w:t>/fylkeslag</w:t>
    </w:r>
    <w:r w:rsidR="00A83148" w:rsidRPr="0026602F">
      <w:rPr>
        <w:b/>
        <w:color w:val="DC0028"/>
        <w:lang w:val="nn-NO"/>
      </w:rPr>
      <w:t xml:space="preserve">                    </w:t>
    </w:r>
  </w:p>
  <w:p w:rsidR="008817B4" w:rsidRPr="0026602F" w:rsidRDefault="0026602F" w:rsidP="008817B4">
    <w:pPr>
      <w:pStyle w:val="Bunntekst"/>
      <w:jc w:val="both"/>
      <w:rPr>
        <w:b/>
        <w:color w:val="DC0028"/>
      </w:rPr>
    </w:pPr>
    <w:r w:rsidRPr="0026602F">
      <w:rPr>
        <w:b/>
        <w:color w:val="009032"/>
      </w:rPr>
      <w:t>Adresse</w:t>
    </w:r>
    <w:r w:rsidR="00A83148" w:rsidRPr="0026602F">
      <w:rPr>
        <w:b/>
        <w:color w:val="009032"/>
      </w:rPr>
      <w:t xml:space="preserve">, </w:t>
    </w:r>
    <w:r w:rsidRPr="0026602F">
      <w:rPr>
        <w:b/>
        <w:color w:val="009032"/>
      </w:rPr>
      <w:t>Postnummer Sted</w:t>
    </w:r>
    <w:r w:rsidR="008817B4" w:rsidRPr="0026602F">
      <w:rPr>
        <w:b/>
        <w:color w:val="009032"/>
      </w:rPr>
      <w:t xml:space="preserve">               </w:t>
    </w:r>
    <w:r w:rsidR="004D30B4">
      <w:rPr>
        <w:b/>
        <w:color w:val="009032"/>
      </w:rPr>
      <w:t xml:space="preserve"> </w:t>
    </w:r>
    <w:r w:rsidR="004D30B4">
      <w:rPr>
        <w:b/>
        <w:color w:val="009032"/>
      </w:rPr>
      <w:tab/>
      <w:t xml:space="preserve">                              </w:t>
    </w:r>
    <w:hyperlink r:id="rId1" w:history="1">
      <w:r w:rsidRPr="0026602F">
        <w:rPr>
          <w:rStyle w:val="Hyperkobling"/>
          <w:b/>
          <w:u w:val="none"/>
        </w:rPr>
        <w:t>fylkeslag/lokallag</w:t>
      </w:r>
      <w:r w:rsidR="00A83148" w:rsidRPr="0026602F">
        <w:rPr>
          <w:rStyle w:val="Hyperkobling"/>
          <w:b/>
          <w:u w:val="none"/>
        </w:rPr>
        <w:t>@sv.no</w:t>
      </w:r>
    </w:hyperlink>
    <w:r w:rsidR="00A83148" w:rsidRPr="0026602F">
      <w:rPr>
        <w:b/>
        <w:color w:val="DC0028"/>
      </w:rPr>
      <w:t xml:space="preserve">  </w:t>
    </w:r>
    <w:r w:rsidR="004D30B4">
      <w:rPr>
        <w:b/>
        <w:color w:val="DC0028"/>
      </w:rPr>
      <w:tab/>
    </w:r>
    <w:r w:rsidR="006074D0" w:rsidRPr="006074D0">
      <w:rPr>
        <w:b/>
        <w:color w:val="DC0028"/>
      </w:rPr>
      <w:fldChar w:fldCharType="begin"/>
    </w:r>
    <w:r w:rsidR="006074D0" w:rsidRPr="006074D0">
      <w:rPr>
        <w:b/>
        <w:color w:val="DC0028"/>
      </w:rPr>
      <w:instrText>PAGE   \* MERGEFORMAT</w:instrText>
    </w:r>
    <w:r w:rsidR="006074D0" w:rsidRPr="006074D0">
      <w:rPr>
        <w:b/>
        <w:color w:val="DC0028"/>
      </w:rPr>
      <w:fldChar w:fldCharType="separate"/>
    </w:r>
    <w:r w:rsidR="0015443D">
      <w:rPr>
        <w:b/>
        <w:noProof/>
        <w:color w:val="DC0028"/>
      </w:rPr>
      <w:t>1</w:t>
    </w:r>
    <w:r w:rsidR="006074D0" w:rsidRPr="006074D0">
      <w:rPr>
        <w:b/>
        <w:color w:val="DC0028"/>
      </w:rPr>
      <w:fldChar w:fldCharType="end"/>
    </w:r>
    <w:r w:rsidR="004D30B4" w:rsidRPr="006074D0">
      <w:rPr>
        <w:b/>
        <w:color w:val="DC00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1426" w:rsidRDefault="00261426" w:rsidP="006D4A3E">
      <w:pPr>
        <w:spacing w:line="240" w:lineRule="auto"/>
      </w:pPr>
      <w:r>
        <w:separator/>
      </w:r>
    </w:p>
  </w:footnote>
  <w:footnote w:type="continuationSeparator" w:id="0">
    <w:p w:rsidR="00261426" w:rsidRDefault="00261426" w:rsidP="006D4A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A3E" w:rsidRPr="003660DF" w:rsidRDefault="006074D0" w:rsidP="003660DF">
    <w:pPr>
      <w:pStyle w:val="Overskrift1"/>
      <w:rPr>
        <w:sz w:val="16"/>
        <w:szCs w:val="16"/>
      </w:rPr>
    </w:pPr>
    <w:r>
      <w:rPr>
        <w:noProof/>
        <w:lang w:val="en-GB" w:eastAsia="en-GB"/>
      </w:rPr>
      <w:drawing>
        <wp:anchor distT="0" distB="0" distL="114300" distR="114300" simplePos="0" relativeHeight="251659264" behindDoc="0" locked="0" layoutInCell="1" allowOverlap="1" wp14:anchorId="6B65251C" wp14:editId="4BFF302A">
          <wp:simplePos x="0" y="0"/>
          <wp:positionH relativeFrom="column">
            <wp:posOffset>3990340</wp:posOffset>
          </wp:positionH>
          <wp:positionV relativeFrom="paragraph">
            <wp:posOffset>-63500</wp:posOffset>
          </wp:positionV>
          <wp:extent cx="1883333" cy="936000"/>
          <wp:effectExtent l="0" t="0" r="0" b="3810"/>
          <wp:wrapSquare wrapText="bothSides"/>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tretch>
                    <a:fillRect/>
                  </a:stretch>
                </pic:blipFill>
                <pic:spPr bwMode="auto">
                  <a:xfrm>
                    <a:off x="0" y="0"/>
                    <a:ext cx="1883333" cy="93600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602F" w:rsidRDefault="0026602F">
    <w:pPr>
      <w:pStyle w:val="Topptekst"/>
      <w:jc w:val="right"/>
      <w:rPr>
        <w:color w:val="DC0028" w:themeColor="accent1"/>
      </w:rPr>
    </w:pPr>
    <w:r>
      <w:rPr>
        <w:noProof/>
        <w:color w:val="DC0028" w:themeColor="accent1"/>
        <w:lang w:val="en-GB" w:eastAsia="en-GB"/>
      </w:rPr>
      <w:drawing>
        <wp:anchor distT="0" distB="0" distL="114300" distR="114300" simplePos="0" relativeHeight="251658240" behindDoc="0" locked="0" layoutInCell="1" allowOverlap="1" wp14:anchorId="17DA87B1" wp14:editId="3594459A">
          <wp:simplePos x="0" y="0"/>
          <wp:positionH relativeFrom="column">
            <wp:posOffset>3547745</wp:posOffset>
          </wp:positionH>
          <wp:positionV relativeFrom="paragraph">
            <wp:posOffset>-141605</wp:posOffset>
          </wp:positionV>
          <wp:extent cx="2423795" cy="828675"/>
          <wp:effectExtent l="0" t="0" r="0" b="9525"/>
          <wp:wrapSquare wrapText="bothSides"/>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medslagord.png"/>
                  <pic:cNvPicPr/>
                </pic:nvPicPr>
                <pic:blipFill>
                  <a:blip r:embed="rId1">
                    <a:extLst>
                      <a:ext uri="{28A0092B-C50C-407E-A947-70E740481C1C}">
                        <a14:useLocalDpi xmlns:a14="http://schemas.microsoft.com/office/drawing/2010/main" val="0"/>
                      </a:ext>
                    </a:extLst>
                  </a:blip>
                  <a:stretch>
                    <a:fillRect/>
                  </a:stretch>
                </pic:blipFill>
                <pic:spPr>
                  <a:xfrm>
                    <a:off x="0" y="0"/>
                    <a:ext cx="2423795" cy="828675"/>
                  </a:xfrm>
                  <a:prstGeom prst="rect">
                    <a:avLst/>
                  </a:prstGeom>
                </pic:spPr>
              </pic:pic>
            </a:graphicData>
          </a:graphic>
          <wp14:sizeRelH relativeFrom="page">
            <wp14:pctWidth>0</wp14:pctWidth>
          </wp14:sizeRelH>
          <wp14:sizeRelV relativeFrom="page">
            <wp14:pctHeight>0</wp14:pctHeight>
          </wp14:sizeRelV>
        </wp:anchor>
      </w:drawing>
    </w:r>
  </w:p>
  <w:p w:rsidR="0026602F" w:rsidRDefault="0026602F">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A01F0"/>
    <w:multiLevelType w:val="hybridMultilevel"/>
    <w:tmpl w:val="290E802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8914B5A"/>
    <w:multiLevelType w:val="hybridMultilevel"/>
    <w:tmpl w:val="580C1D44"/>
    <w:lvl w:ilvl="0" w:tplc="08140001">
      <w:start w:val="1"/>
      <w:numFmt w:val="bullet"/>
      <w:lvlText w:val=""/>
      <w:lvlJc w:val="left"/>
      <w:pPr>
        <w:ind w:left="720" w:hanging="360"/>
      </w:pPr>
      <w:rPr>
        <w:rFonts w:ascii="Symbol" w:hAnsi="Symbol"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2" w15:restartNumberingAfterBreak="0">
    <w:nsid w:val="24C26064"/>
    <w:multiLevelType w:val="multilevel"/>
    <w:tmpl w:val="72F6CE00"/>
    <w:styleLink w:val="WWNum2"/>
    <w:lvl w:ilvl="0">
      <w:numFmt w:val="bullet"/>
      <w:lvlText w:val=""/>
      <w:lvlJc w:val="left"/>
      <w:pPr>
        <w:ind w:left="720" w:firstLine="0"/>
      </w:pPr>
      <w:rPr>
        <w:rFonts w:ascii="Symbol" w:hAnsi="Symbol" w:cs="Symbol"/>
      </w:rPr>
    </w:lvl>
    <w:lvl w:ilvl="1">
      <w:numFmt w:val="bullet"/>
      <w:lvlText w:val="o"/>
      <w:lvlJc w:val="left"/>
      <w:pPr>
        <w:ind w:left="720" w:firstLine="0"/>
      </w:pPr>
      <w:rPr>
        <w:rFonts w:ascii="Courier New" w:hAnsi="Courier New" w:cs="Courier New"/>
      </w:rPr>
    </w:lvl>
    <w:lvl w:ilvl="2">
      <w:numFmt w:val="bullet"/>
      <w:lvlText w:val=""/>
      <w:lvlJc w:val="left"/>
      <w:pPr>
        <w:ind w:left="720" w:firstLine="0"/>
      </w:pPr>
      <w:rPr>
        <w:rFonts w:ascii="Wingdings" w:hAnsi="Wingdings" w:cs="Wingdings"/>
      </w:rPr>
    </w:lvl>
    <w:lvl w:ilvl="3">
      <w:numFmt w:val="bullet"/>
      <w:lvlText w:val=""/>
      <w:lvlJc w:val="left"/>
      <w:pPr>
        <w:ind w:left="720" w:firstLine="0"/>
      </w:pPr>
      <w:rPr>
        <w:rFonts w:ascii="Symbol" w:hAnsi="Symbol" w:cs="Symbol"/>
      </w:rPr>
    </w:lvl>
    <w:lvl w:ilvl="4">
      <w:numFmt w:val="bullet"/>
      <w:lvlText w:val="o"/>
      <w:lvlJc w:val="left"/>
      <w:pPr>
        <w:ind w:left="720" w:firstLine="0"/>
      </w:pPr>
      <w:rPr>
        <w:rFonts w:ascii="Courier New" w:hAnsi="Courier New" w:cs="Courier New"/>
      </w:rPr>
    </w:lvl>
    <w:lvl w:ilvl="5">
      <w:numFmt w:val="bullet"/>
      <w:lvlText w:val=""/>
      <w:lvlJc w:val="left"/>
      <w:pPr>
        <w:ind w:left="720" w:firstLine="0"/>
      </w:pPr>
      <w:rPr>
        <w:rFonts w:ascii="Wingdings" w:hAnsi="Wingdings" w:cs="Wingdings"/>
      </w:rPr>
    </w:lvl>
    <w:lvl w:ilvl="6">
      <w:numFmt w:val="bullet"/>
      <w:lvlText w:val=""/>
      <w:lvlJc w:val="left"/>
      <w:pPr>
        <w:ind w:left="720" w:firstLine="0"/>
      </w:pPr>
      <w:rPr>
        <w:rFonts w:ascii="Symbol" w:hAnsi="Symbol" w:cs="Symbol"/>
      </w:rPr>
    </w:lvl>
    <w:lvl w:ilvl="7">
      <w:numFmt w:val="bullet"/>
      <w:lvlText w:val="o"/>
      <w:lvlJc w:val="left"/>
      <w:pPr>
        <w:ind w:left="720" w:firstLine="0"/>
      </w:pPr>
      <w:rPr>
        <w:rFonts w:ascii="Courier New" w:hAnsi="Courier New" w:cs="Courier New"/>
      </w:rPr>
    </w:lvl>
    <w:lvl w:ilvl="8">
      <w:numFmt w:val="bullet"/>
      <w:lvlText w:val=""/>
      <w:lvlJc w:val="left"/>
      <w:pPr>
        <w:ind w:left="720" w:firstLine="0"/>
      </w:pPr>
      <w:rPr>
        <w:rFonts w:ascii="Wingdings" w:hAnsi="Wingdings" w:cs="Wingdings"/>
      </w:rPr>
    </w:lvl>
  </w:abstractNum>
  <w:abstractNum w:abstractNumId="3" w15:restartNumberingAfterBreak="0">
    <w:nsid w:val="3770039A"/>
    <w:multiLevelType w:val="hybridMultilevel"/>
    <w:tmpl w:val="68145454"/>
    <w:lvl w:ilvl="0" w:tplc="530A097E">
      <w:numFmt w:val="bullet"/>
      <w:lvlText w:val="-"/>
      <w:lvlJc w:val="left"/>
      <w:pPr>
        <w:ind w:left="720" w:hanging="360"/>
      </w:pPr>
      <w:rPr>
        <w:rFonts w:ascii="Calibri" w:eastAsia="Calibr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4" w15:restartNumberingAfterBreak="0">
    <w:nsid w:val="3ABE3F1D"/>
    <w:multiLevelType w:val="multilevel"/>
    <w:tmpl w:val="ECD67136"/>
    <w:lvl w:ilvl="0">
      <w:start w:val="1"/>
      <w:numFmt w:val="decimal"/>
      <w:lvlText w:val="%1."/>
      <w:lvlJc w:val="left"/>
      <w:pPr>
        <w:ind w:left="72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474F65CE"/>
    <w:multiLevelType w:val="hybridMultilevel"/>
    <w:tmpl w:val="C7826364"/>
    <w:lvl w:ilvl="0" w:tplc="08140001">
      <w:start w:val="1"/>
      <w:numFmt w:val="bullet"/>
      <w:lvlText w:val=""/>
      <w:lvlJc w:val="left"/>
      <w:pPr>
        <w:ind w:left="720" w:hanging="360"/>
      </w:pPr>
      <w:rPr>
        <w:rFonts w:ascii="Symbol" w:hAnsi="Symbol"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6" w15:restartNumberingAfterBreak="0">
    <w:nsid w:val="50161580"/>
    <w:multiLevelType w:val="hybridMultilevel"/>
    <w:tmpl w:val="168E9CA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7" w15:restartNumberingAfterBreak="0">
    <w:nsid w:val="59B54257"/>
    <w:multiLevelType w:val="multilevel"/>
    <w:tmpl w:val="AE14E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9162D1B"/>
    <w:multiLevelType w:val="hybridMultilevel"/>
    <w:tmpl w:val="414EB804"/>
    <w:lvl w:ilvl="0" w:tplc="08140001">
      <w:start w:val="1"/>
      <w:numFmt w:val="bullet"/>
      <w:lvlText w:val=""/>
      <w:lvlJc w:val="left"/>
      <w:pPr>
        <w:ind w:left="720" w:hanging="360"/>
      </w:pPr>
      <w:rPr>
        <w:rFonts w:ascii="Symbol" w:hAnsi="Symbol"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8"/>
  </w:num>
  <w:num w:numId="4">
    <w:abstractNumId w:val="2"/>
  </w:num>
  <w:num w:numId="5">
    <w:abstractNumId w:val="2"/>
  </w:num>
  <w:num w:numId="6">
    <w:abstractNumId w:val="3"/>
  </w:num>
  <w:num w:numId="7">
    <w:abstractNumId w:val="3"/>
  </w:num>
  <w:num w:numId="8">
    <w:abstractNumId w:val="7"/>
  </w:num>
  <w:num w:numId="9">
    <w:abstractNumId w:val="6"/>
  </w:num>
  <w:num w:numId="10">
    <w:abstractNumId w:val="6"/>
  </w:num>
  <w:num w:numId="11">
    <w:abstractNumId w:val="4"/>
  </w:num>
  <w:num w:numId="12">
    <w:abstractNumId w:val="4"/>
    <w:lvlOverride w:ilvl="0">
      <w:startOverride w:val="1"/>
    </w:lvlOverride>
    <w:lvlOverride w:ilvl="1"/>
    <w:lvlOverride w:ilvl="2"/>
    <w:lvlOverride w:ilvl="3"/>
    <w:lvlOverride w:ilvl="4"/>
    <w:lvlOverride w:ilvl="5"/>
    <w:lvlOverride w:ilvl="6"/>
    <w:lvlOverride w:ilvl="7"/>
    <w:lvlOverride w:ilvl="8"/>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B2C"/>
    <w:rsid w:val="000264A3"/>
    <w:rsid w:val="000B4FA0"/>
    <w:rsid w:val="0013400A"/>
    <w:rsid w:val="0015443D"/>
    <w:rsid w:val="00162DE2"/>
    <w:rsid w:val="00170E19"/>
    <w:rsid w:val="001D4BE3"/>
    <w:rsid w:val="00207251"/>
    <w:rsid w:val="00261426"/>
    <w:rsid w:val="00262D7B"/>
    <w:rsid w:val="0026602F"/>
    <w:rsid w:val="002F1EE2"/>
    <w:rsid w:val="00355452"/>
    <w:rsid w:val="003660DF"/>
    <w:rsid w:val="00427DE0"/>
    <w:rsid w:val="004872F6"/>
    <w:rsid w:val="004C723E"/>
    <w:rsid w:val="004D30B4"/>
    <w:rsid w:val="004E070A"/>
    <w:rsid w:val="004F4845"/>
    <w:rsid w:val="005E31EC"/>
    <w:rsid w:val="006074D0"/>
    <w:rsid w:val="006D2A1C"/>
    <w:rsid w:val="006D4A3E"/>
    <w:rsid w:val="007165DB"/>
    <w:rsid w:val="00776F55"/>
    <w:rsid w:val="007863CB"/>
    <w:rsid w:val="007B6C80"/>
    <w:rsid w:val="008136C4"/>
    <w:rsid w:val="008216BC"/>
    <w:rsid w:val="00822CEE"/>
    <w:rsid w:val="008817B4"/>
    <w:rsid w:val="009073AF"/>
    <w:rsid w:val="009600EC"/>
    <w:rsid w:val="00981A7B"/>
    <w:rsid w:val="00A17D89"/>
    <w:rsid w:val="00A218D1"/>
    <w:rsid w:val="00A23263"/>
    <w:rsid w:val="00A83148"/>
    <w:rsid w:val="00A96DAB"/>
    <w:rsid w:val="00AA04D2"/>
    <w:rsid w:val="00AB1C2E"/>
    <w:rsid w:val="00AF09B2"/>
    <w:rsid w:val="00B84903"/>
    <w:rsid w:val="00B93C67"/>
    <w:rsid w:val="00BC1A1B"/>
    <w:rsid w:val="00BD0B2C"/>
    <w:rsid w:val="00C30E3C"/>
    <w:rsid w:val="00C35250"/>
    <w:rsid w:val="00C90F01"/>
    <w:rsid w:val="00D04A31"/>
    <w:rsid w:val="00DD6007"/>
    <w:rsid w:val="00E6066E"/>
    <w:rsid w:val="00F921CF"/>
    <w:rsid w:val="00FA2871"/>
    <w:rsid w:val="00FF6B9D"/>
  </w:rsids>
  <m:mathPr>
    <m:mathFont m:val="Cambria Math"/>
    <m:brkBin m:val="before"/>
    <m:brkBinSub m:val="--"/>
    <m:smallFrac m:val="0"/>
    <m:dispDef/>
    <m:lMargin m:val="0"/>
    <m:rMargin m:val="0"/>
    <m:defJc m:val="centerGroup"/>
    <m:wrapIndent m:val="1440"/>
    <m:intLim m:val="subSup"/>
    <m:naryLim m:val="undOvr"/>
  </m:mathPr>
  <w:themeFontLang w:val="nn-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EF205D8"/>
  <w15:docId w15:val="{C35D141C-FF06-0242-B960-AB7A4200C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Schoolbook" w:eastAsiaTheme="minorEastAsia" w:hAnsi="Century Schoolbook" w:cstheme="minorBidi"/>
        <w:sz w:val="22"/>
        <w:szCs w:val="22"/>
        <w:lang w:val="nn-NO" w:eastAsia="nn-NO"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218D1"/>
    <w:pPr>
      <w:spacing w:after="0"/>
    </w:pPr>
    <w:rPr>
      <w:rFonts w:ascii="Calibri" w:hAnsi="Calibri"/>
      <w:lang w:val="nb-NO"/>
    </w:rPr>
  </w:style>
  <w:style w:type="paragraph" w:styleId="Overskrift1">
    <w:name w:val="heading 1"/>
    <w:basedOn w:val="Normal"/>
    <w:next w:val="Normal"/>
    <w:link w:val="Overskrift1Tegn"/>
    <w:qFormat/>
    <w:rsid w:val="00A23263"/>
    <w:pPr>
      <w:keepNext/>
      <w:keepLines/>
      <w:spacing w:before="480"/>
      <w:outlineLvl w:val="0"/>
    </w:pPr>
    <w:rPr>
      <w:rFonts w:eastAsiaTheme="majorEastAsia" w:cstheme="majorBidi"/>
      <w:b/>
      <w:bCs/>
      <w:color w:val="DC0028"/>
      <w:sz w:val="32"/>
      <w:szCs w:val="28"/>
    </w:rPr>
  </w:style>
  <w:style w:type="paragraph" w:styleId="Overskrift2">
    <w:name w:val="heading 2"/>
    <w:basedOn w:val="Normal"/>
    <w:next w:val="Normal"/>
    <w:link w:val="Overskrift2Tegn"/>
    <w:unhideWhenUsed/>
    <w:qFormat/>
    <w:rsid w:val="003660DF"/>
    <w:pPr>
      <w:keepNext/>
      <w:keepLines/>
      <w:spacing w:before="360"/>
      <w:outlineLvl w:val="1"/>
    </w:pPr>
    <w:rPr>
      <w:rFonts w:eastAsiaTheme="majorEastAsia" w:cstheme="majorBidi"/>
      <w:b/>
      <w:bCs/>
      <w:color w:val="DC0028"/>
      <w:sz w:val="26"/>
      <w:szCs w:val="26"/>
    </w:rPr>
  </w:style>
  <w:style w:type="paragraph" w:styleId="Overskrift3">
    <w:name w:val="heading 3"/>
    <w:basedOn w:val="Normal"/>
    <w:next w:val="Normal"/>
    <w:link w:val="Overskrift3Tegn"/>
    <w:unhideWhenUsed/>
    <w:qFormat/>
    <w:rsid w:val="003660DF"/>
    <w:pPr>
      <w:keepNext/>
      <w:keepLines/>
      <w:spacing w:before="200"/>
      <w:outlineLvl w:val="2"/>
    </w:pPr>
    <w:rPr>
      <w:rFonts w:eastAsiaTheme="majorEastAsia" w:cstheme="majorBidi"/>
      <w:b/>
      <w:bCs/>
      <w:color w:val="DC0028"/>
    </w:rPr>
  </w:style>
  <w:style w:type="paragraph" w:styleId="Overskrift4">
    <w:name w:val="heading 4"/>
    <w:basedOn w:val="Normal"/>
    <w:next w:val="Normal"/>
    <w:link w:val="Overskrift4Tegn"/>
    <w:unhideWhenUsed/>
    <w:qFormat/>
    <w:rsid w:val="00A218D1"/>
    <w:pPr>
      <w:keepNext/>
      <w:overflowPunct w:val="0"/>
      <w:autoSpaceDE w:val="0"/>
      <w:autoSpaceDN w:val="0"/>
      <w:adjustRightInd w:val="0"/>
      <w:spacing w:line="360" w:lineRule="auto"/>
      <w:outlineLvl w:val="3"/>
    </w:pPr>
    <w:rPr>
      <w:rFonts w:ascii="Arial" w:eastAsia="Times New Roman" w:hAnsi="Arial" w:cs="Times New Roman"/>
      <w:b/>
      <w:color w:val="E62234"/>
      <w:sz w:val="16"/>
      <w:szCs w:val="20"/>
      <w:lang w:val="en-GB" w:eastAsia="nb-NO"/>
    </w:rPr>
  </w:style>
  <w:style w:type="paragraph" w:styleId="Overskrift5">
    <w:name w:val="heading 5"/>
    <w:aliases w:val="Adresse og dato"/>
    <w:basedOn w:val="Normal"/>
    <w:next w:val="Normal"/>
    <w:link w:val="Overskrift5Tegn"/>
    <w:unhideWhenUsed/>
    <w:qFormat/>
    <w:rsid w:val="000B4FA0"/>
    <w:pPr>
      <w:keepNext/>
      <w:overflowPunct w:val="0"/>
      <w:autoSpaceDE w:val="0"/>
      <w:autoSpaceDN w:val="0"/>
      <w:adjustRightInd w:val="0"/>
      <w:spacing w:line="300" w:lineRule="exact"/>
      <w:outlineLvl w:val="4"/>
    </w:pPr>
    <w:rPr>
      <w:rFonts w:ascii="Arial" w:eastAsia="Times New Roman" w:hAnsi="Arial" w:cs="Times New Roman"/>
      <w:szCs w:val="20"/>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6D4A3E"/>
    <w:pPr>
      <w:tabs>
        <w:tab w:val="center" w:pos="4536"/>
        <w:tab w:val="right" w:pos="9072"/>
      </w:tabs>
      <w:spacing w:line="240" w:lineRule="auto"/>
    </w:pPr>
  </w:style>
  <w:style w:type="character" w:customStyle="1" w:styleId="TopptekstTegn">
    <w:name w:val="Topptekst Tegn"/>
    <w:basedOn w:val="Standardskriftforavsnitt"/>
    <w:link w:val="Topptekst"/>
    <w:uiPriority w:val="99"/>
    <w:rsid w:val="006D4A3E"/>
  </w:style>
  <w:style w:type="paragraph" w:styleId="Bunntekst">
    <w:name w:val="footer"/>
    <w:basedOn w:val="Normal"/>
    <w:link w:val="BunntekstTegn"/>
    <w:uiPriority w:val="99"/>
    <w:unhideWhenUsed/>
    <w:rsid w:val="006D4A3E"/>
    <w:pPr>
      <w:tabs>
        <w:tab w:val="center" w:pos="4536"/>
        <w:tab w:val="right" w:pos="9072"/>
      </w:tabs>
      <w:spacing w:line="240" w:lineRule="auto"/>
    </w:pPr>
  </w:style>
  <w:style w:type="character" w:customStyle="1" w:styleId="BunntekstTegn">
    <w:name w:val="Bunntekst Tegn"/>
    <w:basedOn w:val="Standardskriftforavsnitt"/>
    <w:link w:val="Bunntekst"/>
    <w:uiPriority w:val="99"/>
    <w:rsid w:val="006D4A3E"/>
  </w:style>
  <w:style w:type="paragraph" w:styleId="Bobletekst">
    <w:name w:val="Balloon Text"/>
    <w:basedOn w:val="Normal"/>
    <w:link w:val="BobletekstTegn"/>
    <w:semiHidden/>
    <w:unhideWhenUsed/>
    <w:rsid w:val="006D4A3E"/>
    <w:pPr>
      <w:spacing w:line="240" w:lineRule="auto"/>
    </w:pPr>
    <w:rPr>
      <w:rFonts w:ascii="Tahoma" w:hAnsi="Tahoma" w:cs="Tahoma"/>
      <w:sz w:val="16"/>
      <w:szCs w:val="16"/>
    </w:rPr>
  </w:style>
  <w:style w:type="character" w:customStyle="1" w:styleId="BobletekstTegn">
    <w:name w:val="Bobletekst Tegn"/>
    <w:basedOn w:val="Standardskriftforavsnitt"/>
    <w:link w:val="Bobletekst"/>
    <w:semiHidden/>
    <w:rsid w:val="006D4A3E"/>
    <w:rPr>
      <w:rFonts w:ascii="Tahoma" w:hAnsi="Tahoma" w:cs="Tahoma"/>
      <w:sz w:val="16"/>
      <w:szCs w:val="16"/>
    </w:rPr>
  </w:style>
  <w:style w:type="paragraph" w:styleId="Tittel">
    <w:name w:val="Title"/>
    <w:basedOn w:val="Normal"/>
    <w:next w:val="Normal"/>
    <w:link w:val="TittelTegn"/>
    <w:qFormat/>
    <w:rsid w:val="00A23263"/>
    <w:pPr>
      <w:pBdr>
        <w:bottom w:val="single" w:sz="8" w:space="4" w:color="DC0028"/>
      </w:pBdr>
      <w:spacing w:after="300" w:line="240" w:lineRule="auto"/>
      <w:contextualSpacing/>
    </w:pPr>
    <w:rPr>
      <w:rFonts w:eastAsiaTheme="majorEastAsia" w:cstheme="majorBidi"/>
      <w:b/>
      <w:color w:val="DC0028"/>
      <w:spacing w:val="5"/>
      <w:kern w:val="28"/>
      <w:sz w:val="52"/>
      <w:szCs w:val="52"/>
    </w:rPr>
  </w:style>
  <w:style w:type="character" w:customStyle="1" w:styleId="TittelTegn">
    <w:name w:val="Tittel Tegn"/>
    <w:basedOn w:val="Standardskriftforavsnitt"/>
    <w:link w:val="Tittel"/>
    <w:rsid w:val="00A23263"/>
    <w:rPr>
      <w:rFonts w:ascii="Calibri" w:eastAsiaTheme="majorEastAsia" w:hAnsi="Calibri" w:cstheme="majorBidi"/>
      <w:b/>
      <w:color w:val="DC0028"/>
      <w:spacing w:val="5"/>
      <w:kern w:val="28"/>
      <w:sz w:val="52"/>
      <w:szCs w:val="52"/>
      <w:lang w:val="nb-NO"/>
    </w:rPr>
  </w:style>
  <w:style w:type="paragraph" w:styleId="Ingenmellomrom">
    <w:name w:val="No Spacing"/>
    <w:uiPriority w:val="1"/>
    <w:qFormat/>
    <w:rsid w:val="002F1EE2"/>
    <w:pPr>
      <w:spacing w:after="0" w:line="240" w:lineRule="auto"/>
    </w:pPr>
    <w:rPr>
      <w:rFonts w:ascii="Century" w:hAnsi="Century"/>
    </w:rPr>
  </w:style>
  <w:style w:type="character" w:customStyle="1" w:styleId="Overskrift1Tegn">
    <w:name w:val="Overskrift 1 Tegn"/>
    <w:basedOn w:val="Standardskriftforavsnitt"/>
    <w:link w:val="Overskrift1"/>
    <w:rsid w:val="00A23263"/>
    <w:rPr>
      <w:rFonts w:ascii="Calibri" w:eastAsiaTheme="majorEastAsia" w:hAnsi="Calibri" w:cstheme="majorBidi"/>
      <w:b/>
      <w:bCs/>
      <w:color w:val="DC0028"/>
      <w:sz w:val="32"/>
      <w:szCs w:val="28"/>
      <w:lang w:val="nb-NO"/>
    </w:rPr>
  </w:style>
  <w:style w:type="character" w:customStyle="1" w:styleId="Overskrift2Tegn">
    <w:name w:val="Overskrift 2 Tegn"/>
    <w:basedOn w:val="Standardskriftforavsnitt"/>
    <w:link w:val="Overskrift2"/>
    <w:rsid w:val="003660DF"/>
    <w:rPr>
      <w:rFonts w:ascii="Calibri" w:eastAsiaTheme="majorEastAsia" w:hAnsi="Calibri" w:cstheme="majorBidi"/>
      <w:b/>
      <w:bCs/>
      <w:color w:val="DC0028"/>
      <w:sz w:val="26"/>
      <w:szCs w:val="26"/>
      <w:lang w:val="nb-NO"/>
    </w:rPr>
  </w:style>
  <w:style w:type="character" w:customStyle="1" w:styleId="Overskrift3Tegn">
    <w:name w:val="Overskrift 3 Tegn"/>
    <w:basedOn w:val="Standardskriftforavsnitt"/>
    <w:link w:val="Overskrift3"/>
    <w:rsid w:val="003660DF"/>
    <w:rPr>
      <w:rFonts w:ascii="Calibri" w:eastAsiaTheme="majorEastAsia" w:hAnsi="Calibri" w:cstheme="majorBidi"/>
      <w:b/>
      <w:bCs/>
      <w:color w:val="DC0028"/>
      <w:lang w:val="nb-NO"/>
    </w:rPr>
  </w:style>
  <w:style w:type="paragraph" w:styleId="Undertittel">
    <w:name w:val="Subtitle"/>
    <w:basedOn w:val="Normal"/>
    <w:next w:val="Normal"/>
    <w:link w:val="UndertittelTegn"/>
    <w:uiPriority w:val="11"/>
    <w:qFormat/>
    <w:rsid w:val="009600EC"/>
    <w:pPr>
      <w:numPr>
        <w:ilvl w:val="1"/>
      </w:numPr>
    </w:pPr>
    <w:rPr>
      <w:rFonts w:eastAsiaTheme="majorEastAsia" w:cstheme="majorBidi"/>
      <w:b/>
      <w:iCs/>
      <w:color w:val="DC0028"/>
      <w:spacing w:val="15"/>
      <w:szCs w:val="24"/>
    </w:rPr>
  </w:style>
  <w:style w:type="character" w:customStyle="1" w:styleId="UndertittelTegn">
    <w:name w:val="Undertittel Tegn"/>
    <w:basedOn w:val="Standardskriftforavsnitt"/>
    <w:link w:val="Undertittel"/>
    <w:uiPriority w:val="11"/>
    <w:rsid w:val="009600EC"/>
    <w:rPr>
      <w:rFonts w:ascii="GT Pressura" w:eastAsiaTheme="majorEastAsia" w:hAnsi="GT Pressura" w:cstheme="majorBidi"/>
      <w:b/>
      <w:iCs/>
      <w:color w:val="DC0028"/>
      <w:spacing w:val="15"/>
      <w:sz w:val="24"/>
      <w:szCs w:val="24"/>
    </w:rPr>
  </w:style>
  <w:style w:type="character" w:styleId="Svakutheving">
    <w:name w:val="Subtle Emphasis"/>
    <w:basedOn w:val="Standardskriftforavsnitt"/>
    <w:uiPriority w:val="19"/>
    <w:qFormat/>
    <w:rsid w:val="002F1EE2"/>
    <w:rPr>
      <w:rFonts w:ascii="Arial" w:hAnsi="Arial"/>
      <w:i/>
      <w:iCs/>
      <w:color w:val="auto"/>
    </w:rPr>
  </w:style>
  <w:style w:type="character" w:styleId="Utheving">
    <w:name w:val="Emphasis"/>
    <w:basedOn w:val="Standardskriftforavsnitt"/>
    <w:uiPriority w:val="20"/>
    <w:qFormat/>
    <w:rsid w:val="009600EC"/>
    <w:rPr>
      <w:i/>
      <w:iCs/>
      <w:color w:val="auto"/>
    </w:rPr>
  </w:style>
  <w:style w:type="character" w:styleId="Sterk">
    <w:name w:val="Strong"/>
    <w:basedOn w:val="Standardskriftforavsnitt"/>
    <w:uiPriority w:val="22"/>
    <w:qFormat/>
    <w:rsid w:val="009600EC"/>
    <w:rPr>
      <w:b/>
      <w:bCs/>
    </w:rPr>
  </w:style>
  <w:style w:type="paragraph" w:styleId="Sitat">
    <w:name w:val="Quote"/>
    <w:basedOn w:val="Normal"/>
    <w:next w:val="Normal"/>
    <w:link w:val="SitatTegn"/>
    <w:uiPriority w:val="29"/>
    <w:qFormat/>
    <w:rsid w:val="009600EC"/>
    <w:rPr>
      <w:i/>
      <w:iCs/>
      <w:color w:val="000000" w:themeColor="text1"/>
    </w:rPr>
  </w:style>
  <w:style w:type="character" w:customStyle="1" w:styleId="SitatTegn">
    <w:name w:val="Sitat Tegn"/>
    <w:basedOn w:val="Standardskriftforavsnitt"/>
    <w:link w:val="Sitat"/>
    <w:uiPriority w:val="29"/>
    <w:rsid w:val="009600EC"/>
    <w:rPr>
      <w:rFonts w:ascii="GT Pressura" w:hAnsi="GT Pressura"/>
      <w:i/>
      <w:iCs/>
      <w:color w:val="000000" w:themeColor="text1"/>
    </w:rPr>
  </w:style>
  <w:style w:type="paragraph" w:styleId="Sterktsitat">
    <w:name w:val="Intense Quote"/>
    <w:basedOn w:val="Normal"/>
    <w:next w:val="Normal"/>
    <w:link w:val="SterktsitatTegn"/>
    <w:uiPriority w:val="30"/>
    <w:qFormat/>
    <w:rsid w:val="009600EC"/>
    <w:pPr>
      <w:pBdr>
        <w:bottom w:val="single" w:sz="4" w:space="4" w:color="DC0028" w:themeColor="accent1"/>
      </w:pBdr>
      <w:spacing w:before="200" w:after="280"/>
      <w:ind w:left="936" w:right="936"/>
    </w:pPr>
    <w:rPr>
      <w:b/>
      <w:bCs/>
      <w:i/>
      <w:iCs/>
    </w:rPr>
  </w:style>
  <w:style w:type="character" w:customStyle="1" w:styleId="SterktsitatTegn">
    <w:name w:val="Sterkt sitat Tegn"/>
    <w:basedOn w:val="Standardskriftforavsnitt"/>
    <w:link w:val="Sterktsitat"/>
    <w:uiPriority w:val="30"/>
    <w:rsid w:val="009600EC"/>
    <w:rPr>
      <w:rFonts w:ascii="GT Pressura" w:hAnsi="GT Pressura"/>
      <w:b/>
      <w:bCs/>
      <w:i/>
      <w:iCs/>
    </w:rPr>
  </w:style>
  <w:style w:type="character" w:styleId="Svakreferanse">
    <w:name w:val="Subtle Reference"/>
    <w:basedOn w:val="Standardskriftforavsnitt"/>
    <w:uiPriority w:val="31"/>
    <w:qFormat/>
    <w:rsid w:val="009600EC"/>
    <w:rPr>
      <w:smallCaps/>
      <w:color w:val="009032"/>
      <w:u w:val="single"/>
    </w:rPr>
  </w:style>
  <w:style w:type="character" w:styleId="Sterkreferanse">
    <w:name w:val="Intense Reference"/>
    <w:basedOn w:val="Standardskriftforavsnitt"/>
    <w:uiPriority w:val="32"/>
    <w:qFormat/>
    <w:rsid w:val="009600EC"/>
    <w:rPr>
      <w:b/>
      <w:bCs/>
      <w:smallCaps/>
      <w:color w:val="009032"/>
      <w:spacing w:val="5"/>
      <w:u w:val="single"/>
    </w:rPr>
  </w:style>
  <w:style w:type="character" w:styleId="Boktittel">
    <w:name w:val="Book Title"/>
    <w:basedOn w:val="Standardskriftforavsnitt"/>
    <w:uiPriority w:val="33"/>
    <w:qFormat/>
    <w:rsid w:val="009600EC"/>
    <w:rPr>
      <w:b/>
      <w:bCs/>
      <w:smallCaps/>
      <w:spacing w:val="5"/>
    </w:rPr>
  </w:style>
  <w:style w:type="paragraph" w:styleId="Listeavsnitt">
    <w:name w:val="List Paragraph"/>
    <w:basedOn w:val="Normal"/>
    <w:uiPriority w:val="34"/>
    <w:qFormat/>
    <w:rsid w:val="009600EC"/>
    <w:pPr>
      <w:ind w:left="720"/>
      <w:contextualSpacing/>
    </w:pPr>
  </w:style>
  <w:style w:type="character" w:styleId="Sterkutheving">
    <w:name w:val="Intense Emphasis"/>
    <w:basedOn w:val="Standardskriftforavsnitt"/>
    <w:uiPriority w:val="21"/>
    <w:qFormat/>
    <w:rsid w:val="009600EC"/>
    <w:rPr>
      <w:b/>
      <w:bCs/>
      <w:i/>
      <w:iCs/>
      <w:color w:val="auto"/>
    </w:rPr>
  </w:style>
  <w:style w:type="character" w:customStyle="1" w:styleId="Overskrift4Tegn">
    <w:name w:val="Overskrift 4 Tegn"/>
    <w:basedOn w:val="Standardskriftforavsnitt"/>
    <w:link w:val="Overskrift4"/>
    <w:rsid w:val="00A218D1"/>
    <w:rPr>
      <w:rFonts w:ascii="Arial" w:eastAsia="Times New Roman" w:hAnsi="Arial" w:cs="Times New Roman"/>
      <w:b/>
      <w:color w:val="E62234"/>
      <w:sz w:val="16"/>
      <w:szCs w:val="20"/>
      <w:lang w:val="en-GB" w:eastAsia="nb-NO"/>
    </w:rPr>
  </w:style>
  <w:style w:type="character" w:customStyle="1" w:styleId="Overskrift5Tegn">
    <w:name w:val="Overskrift 5 Tegn"/>
    <w:aliases w:val="Adresse og dato Tegn"/>
    <w:basedOn w:val="Standardskriftforavsnitt"/>
    <w:link w:val="Overskrift5"/>
    <w:rsid w:val="000B4FA0"/>
    <w:rPr>
      <w:rFonts w:ascii="Arial" w:eastAsia="Times New Roman" w:hAnsi="Arial" w:cs="Times New Roman"/>
      <w:szCs w:val="20"/>
      <w:lang w:val="nb-NO" w:eastAsia="nb-NO"/>
    </w:rPr>
  </w:style>
  <w:style w:type="character" w:customStyle="1" w:styleId="Heading5Char1">
    <w:name w:val="Heading 5 Char1"/>
    <w:aliases w:val="Adresse og dato Char"/>
    <w:basedOn w:val="Standardskriftforavsnitt"/>
    <w:semiHidden/>
    <w:rsid w:val="000B4FA0"/>
    <w:rPr>
      <w:rFonts w:asciiTheme="majorHAnsi" w:eastAsiaTheme="majorEastAsia" w:hAnsiTheme="majorHAnsi" w:cstheme="majorBidi"/>
      <w:color w:val="6D0013" w:themeColor="accent1" w:themeShade="7F"/>
      <w:sz w:val="22"/>
      <w:lang w:val="nb-NO" w:eastAsia="nb-NO"/>
    </w:rPr>
  </w:style>
  <w:style w:type="paragraph" w:styleId="NormalWeb">
    <w:name w:val="Normal (Web)"/>
    <w:basedOn w:val="Normal"/>
    <w:semiHidden/>
    <w:unhideWhenUsed/>
    <w:rsid w:val="000B4FA0"/>
    <w:pPr>
      <w:spacing w:before="100" w:beforeAutospacing="1" w:after="100" w:afterAutospacing="1" w:line="240" w:lineRule="auto"/>
    </w:pPr>
    <w:rPr>
      <w:rFonts w:ascii="Times New Roman" w:eastAsia="Times New Roman" w:hAnsi="Times New Roman" w:cs="Times New Roman"/>
      <w:szCs w:val="24"/>
      <w:lang w:eastAsia="nb-NO"/>
    </w:rPr>
  </w:style>
  <w:style w:type="paragraph" w:styleId="Brdtekst">
    <w:name w:val="Body Text"/>
    <w:basedOn w:val="Normal"/>
    <w:link w:val="BrdtekstTegn"/>
    <w:semiHidden/>
    <w:unhideWhenUsed/>
    <w:rsid w:val="000B4FA0"/>
    <w:pPr>
      <w:spacing w:line="240" w:lineRule="auto"/>
    </w:pPr>
    <w:rPr>
      <w:rFonts w:ascii="Times New Roman" w:eastAsia="Times New Roman" w:hAnsi="Times New Roman" w:cs="Times New Roman"/>
      <w:i/>
      <w:szCs w:val="20"/>
      <w:lang w:eastAsia="nb-NO"/>
    </w:rPr>
  </w:style>
  <w:style w:type="character" w:customStyle="1" w:styleId="BrdtekstTegn">
    <w:name w:val="Brødtekst Tegn"/>
    <w:basedOn w:val="Standardskriftforavsnitt"/>
    <w:link w:val="Brdtekst"/>
    <w:semiHidden/>
    <w:rsid w:val="000B4FA0"/>
    <w:rPr>
      <w:rFonts w:ascii="Times New Roman" w:eastAsia="Times New Roman" w:hAnsi="Times New Roman" w:cs="Times New Roman"/>
      <w:i/>
      <w:sz w:val="24"/>
      <w:szCs w:val="20"/>
      <w:lang w:eastAsia="nb-NO"/>
    </w:rPr>
  </w:style>
  <w:style w:type="paragraph" w:styleId="Rentekst">
    <w:name w:val="Plain Text"/>
    <w:basedOn w:val="Normal"/>
    <w:link w:val="RentekstTegn"/>
    <w:uiPriority w:val="99"/>
    <w:semiHidden/>
    <w:unhideWhenUsed/>
    <w:rsid w:val="000B4FA0"/>
    <w:pPr>
      <w:spacing w:line="240" w:lineRule="auto"/>
    </w:pPr>
    <w:rPr>
      <w:rFonts w:ascii="Consolas" w:eastAsia="Calibri" w:hAnsi="Consolas" w:cs="Times New Roman"/>
      <w:sz w:val="21"/>
      <w:szCs w:val="21"/>
      <w:lang w:eastAsia="en-US"/>
    </w:rPr>
  </w:style>
  <w:style w:type="character" w:customStyle="1" w:styleId="RentekstTegn">
    <w:name w:val="Ren tekst Tegn"/>
    <w:basedOn w:val="Standardskriftforavsnitt"/>
    <w:link w:val="Rentekst"/>
    <w:uiPriority w:val="99"/>
    <w:semiHidden/>
    <w:rsid w:val="000B4FA0"/>
    <w:rPr>
      <w:rFonts w:ascii="Consolas" w:eastAsia="Calibri" w:hAnsi="Consolas" w:cs="Times New Roman"/>
      <w:sz w:val="21"/>
      <w:szCs w:val="21"/>
      <w:lang w:val="nb-NO" w:eastAsia="en-US"/>
    </w:rPr>
  </w:style>
  <w:style w:type="paragraph" w:customStyle="1" w:styleId="Standard">
    <w:name w:val="Standard"/>
    <w:rsid w:val="000B4FA0"/>
    <w:pPr>
      <w:tabs>
        <w:tab w:val="left" w:pos="720"/>
      </w:tabs>
      <w:suppressAutoHyphens/>
      <w:overflowPunct w:val="0"/>
      <w:autoSpaceDN w:val="0"/>
      <w:spacing w:after="0" w:line="260" w:lineRule="exact"/>
    </w:pPr>
    <w:rPr>
      <w:rFonts w:ascii="Arial" w:eastAsia="Times New Roman" w:hAnsi="Arial" w:cs="Arial"/>
      <w:color w:val="00000A"/>
      <w:kern w:val="3"/>
      <w:szCs w:val="20"/>
      <w:lang w:eastAsia="zh-CN"/>
    </w:rPr>
  </w:style>
  <w:style w:type="paragraph" w:customStyle="1" w:styleId="WW-Standard">
    <w:name w:val="WW-Standard"/>
    <w:rsid w:val="000B4FA0"/>
    <w:pPr>
      <w:tabs>
        <w:tab w:val="left" w:pos="720"/>
      </w:tabs>
      <w:suppressAutoHyphens/>
      <w:overflowPunct w:val="0"/>
      <w:autoSpaceDE w:val="0"/>
      <w:spacing w:line="260" w:lineRule="exact"/>
    </w:pPr>
    <w:rPr>
      <w:rFonts w:ascii="Arial" w:eastAsia="Times New Roman" w:hAnsi="Arial" w:cs="Arial"/>
      <w:szCs w:val="20"/>
      <w:lang w:eastAsia="zh-CN"/>
    </w:rPr>
  </w:style>
  <w:style w:type="character" w:customStyle="1" w:styleId="apple-converted-space">
    <w:name w:val="apple-converted-space"/>
    <w:rsid w:val="000B4FA0"/>
  </w:style>
  <w:style w:type="numbering" w:customStyle="1" w:styleId="WWNum2">
    <w:name w:val="WWNum2"/>
    <w:rsid w:val="000B4FA0"/>
    <w:pPr>
      <w:numPr>
        <w:numId w:val="4"/>
      </w:numPr>
    </w:pPr>
  </w:style>
  <w:style w:type="character" w:styleId="Hyperkobling">
    <w:name w:val="Hyperlink"/>
    <w:basedOn w:val="Standardskriftforavsnitt"/>
    <w:uiPriority w:val="99"/>
    <w:unhideWhenUsed/>
    <w:rsid w:val="00A83148"/>
    <w:rPr>
      <w:color w:val="DC0028" w:themeColor="hyperlink"/>
      <w:u w:val="single"/>
    </w:rPr>
  </w:style>
  <w:style w:type="character" w:styleId="Linjenummer">
    <w:name w:val="line number"/>
    <w:basedOn w:val="Standardskriftforavsnitt"/>
    <w:uiPriority w:val="99"/>
    <w:semiHidden/>
    <w:unhideWhenUsed/>
    <w:rsid w:val="001D4B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234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post@sv.n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SV-malen">
      <a:dk1>
        <a:sysClr val="windowText" lastClr="000000"/>
      </a:dk1>
      <a:lt1>
        <a:sysClr val="window" lastClr="FFFFFF"/>
      </a:lt1>
      <a:dk2>
        <a:srgbClr val="000000"/>
      </a:dk2>
      <a:lt2>
        <a:srgbClr val="ECE7E4"/>
      </a:lt2>
      <a:accent1>
        <a:srgbClr val="DC0028"/>
      </a:accent1>
      <a:accent2>
        <a:srgbClr val="DC0028"/>
      </a:accent2>
      <a:accent3>
        <a:srgbClr val="009032"/>
      </a:accent3>
      <a:accent4>
        <a:srgbClr val="009032"/>
      </a:accent4>
      <a:accent5>
        <a:srgbClr val="009032"/>
      </a:accent5>
      <a:accent6>
        <a:srgbClr val="ECE7E4"/>
      </a:accent6>
      <a:hlink>
        <a:srgbClr val="DC0028"/>
      </a:hlink>
      <a:folHlink>
        <a:srgbClr val="00903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A7A4D3-39B2-4262-969C-C037E1096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708</Words>
  <Characters>4040</Characters>
  <Application>Microsoft Office Word</Application>
  <DocSecurity>0</DocSecurity>
  <Lines>33</Lines>
  <Paragraphs>9</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Marius Nøklebye Ramsland</dc:creator>
  <cp:lastModifiedBy>Espen Lia</cp:lastModifiedBy>
  <cp:revision>3</cp:revision>
  <cp:lastPrinted>2017-01-11T13:50:00Z</cp:lastPrinted>
  <dcterms:created xsi:type="dcterms:W3CDTF">2020-02-01T12:15:00Z</dcterms:created>
  <dcterms:modified xsi:type="dcterms:W3CDTF">2020-02-01T12:41:00Z</dcterms:modified>
</cp:coreProperties>
</file>